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E8" w:rsidRPr="00DC7EB4" w:rsidRDefault="004267E8" w:rsidP="004267E8">
      <w:pPr>
        <w:pStyle w:val="1"/>
        <w:jc w:val="center"/>
        <w:rPr>
          <w:rFonts w:ascii="Times New Roman" w:hAnsi="Times New Roman"/>
          <w:b w:val="0"/>
          <w:sz w:val="28"/>
          <w:szCs w:val="28"/>
          <w:lang w:val="kk-KZ"/>
        </w:rPr>
      </w:pPr>
      <w:bookmarkStart w:id="0" w:name="_Toc460424694"/>
      <w:r>
        <w:rPr>
          <w:rFonts w:ascii="Times New Roman" w:hAnsi="Times New Roman"/>
          <w:sz w:val="28"/>
          <w:szCs w:val="28"/>
          <w:lang w:val="kk-KZ"/>
        </w:rPr>
        <w:t>8 сынып</w:t>
      </w:r>
      <w:r w:rsidRPr="00C25EDB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25EDB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«Экономика  және қаржылық сауаттылық негіздері»</w:t>
      </w:r>
      <w:r w:rsidRPr="00C25EDB">
        <w:rPr>
          <w:rFonts w:ascii="Times New Roman" w:hAnsi="Times New Roman"/>
          <w:sz w:val="20"/>
          <w:szCs w:val="20"/>
          <w:shd w:val="clear" w:color="auto" w:fill="FFFFFF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курсының күнтізбелік-тақырыптық жоспары</w:t>
      </w:r>
      <w:bookmarkEnd w:id="0"/>
    </w:p>
    <w:p w:rsidR="004267E8" w:rsidRPr="00AB39A1" w:rsidRDefault="004267E8" w:rsidP="004267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61976">
        <w:rPr>
          <w:rFonts w:ascii="Times New Roman" w:hAnsi="Times New Roman"/>
          <w:b/>
          <w:sz w:val="28"/>
          <w:szCs w:val="28"/>
        </w:rPr>
        <w:t xml:space="preserve">34 </w:t>
      </w:r>
      <w:proofErr w:type="spellStart"/>
      <w:r w:rsidRPr="00AB39A1">
        <w:rPr>
          <w:rFonts w:ascii="Times New Roman" w:hAnsi="Times New Roman"/>
          <w:b/>
          <w:sz w:val="28"/>
          <w:szCs w:val="28"/>
        </w:rPr>
        <w:t>са</w:t>
      </w:r>
      <w:proofErr w:type="spellEnd"/>
      <w:r>
        <w:rPr>
          <w:rFonts w:ascii="Times New Roman" w:hAnsi="Times New Roman"/>
          <w:b/>
          <w:sz w:val="28"/>
          <w:szCs w:val="28"/>
          <w:lang w:val="kk-KZ"/>
        </w:rPr>
        <w:t>ғат</w:t>
      </w:r>
      <w:r w:rsidRPr="00461976">
        <w:rPr>
          <w:rFonts w:ascii="Times New Roman" w:hAnsi="Times New Roman"/>
          <w:b/>
          <w:sz w:val="28"/>
          <w:szCs w:val="28"/>
        </w:rPr>
        <w:t xml:space="preserve"> (</w:t>
      </w:r>
      <w:r>
        <w:rPr>
          <w:rFonts w:ascii="Times New Roman" w:hAnsi="Times New Roman"/>
          <w:b/>
          <w:sz w:val="28"/>
          <w:szCs w:val="28"/>
          <w:lang w:val="kk-KZ"/>
        </w:rPr>
        <w:t>аптасына1</w:t>
      </w:r>
      <w:r w:rsidRPr="0046197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>сағат</w:t>
      </w:r>
      <w:proofErr w:type="gramStart"/>
      <w:r w:rsidRPr="00461976">
        <w:rPr>
          <w:rFonts w:ascii="Times New Roman" w:hAnsi="Times New Roman"/>
          <w:b/>
          <w:sz w:val="28"/>
          <w:szCs w:val="28"/>
        </w:rPr>
        <w:t xml:space="preserve"> )</w:t>
      </w:r>
      <w:proofErr w:type="gramEnd"/>
    </w:p>
    <w:p w:rsidR="004267E8" w:rsidRPr="00AB39A1" w:rsidRDefault="004267E8" w:rsidP="004267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2"/>
        <w:gridCol w:w="2551"/>
        <w:gridCol w:w="993"/>
        <w:gridCol w:w="708"/>
        <w:gridCol w:w="3828"/>
        <w:gridCol w:w="4110"/>
        <w:gridCol w:w="2552"/>
      </w:tblGrid>
      <w:tr w:rsidR="004267E8" w:rsidRPr="006C5F48" w:rsidTr="008E2B32">
        <w:tc>
          <w:tcPr>
            <w:tcW w:w="709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4267E8" w:rsidRPr="008306F6" w:rsidRDefault="004267E8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сабақ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4267E8" w:rsidRPr="008306F6" w:rsidRDefault="004267E8" w:rsidP="008E2B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Тақырып атауы</w:t>
            </w:r>
          </w:p>
        </w:tc>
        <w:tc>
          <w:tcPr>
            <w:tcW w:w="993" w:type="dxa"/>
            <w:shd w:val="clear" w:color="auto" w:fill="auto"/>
          </w:tcPr>
          <w:p w:rsidR="004267E8" w:rsidRPr="008306F6" w:rsidRDefault="004267E8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708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828" w:type="dxa"/>
            <w:shd w:val="clear" w:color="auto" w:fill="auto"/>
          </w:tcPr>
          <w:p w:rsidR="004267E8" w:rsidRPr="008306F6" w:rsidRDefault="004267E8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Негізгі ұғымдар</w:t>
            </w:r>
          </w:p>
        </w:tc>
        <w:tc>
          <w:tcPr>
            <w:tcW w:w="4110" w:type="dxa"/>
            <w:shd w:val="clear" w:color="auto" w:fill="auto"/>
          </w:tcPr>
          <w:p w:rsidR="004267E8" w:rsidRPr="008306F6" w:rsidRDefault="004267E8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Оқушыларға талаптар</w:t>
            </w:r>
          </w:p>
        </w:tc>
        <w:tc>
          <w:tcPr>
            <w:tcW w:w="2552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b/>
                <w:sz w:val="24"/>
                <w:szCs w:val="24"/>
              </w:rPr>
              <w:t>Мониторинг</w:t>
            </w:r>
          </w:p>
        </w:tc>
      </w:tr>
      <w:tr w:rsidR="004267E8" w:rsidRPr="006C5F48" w:rsidTr="008E2B32">
        <w:tc>
          <w:tcPr>
            <w:tcW w:w="709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4267E8" w:rsidRPr="006C5F48" w:rsidRDefault="004267E8" w:rsidP="008E2B32">
            <w:pPr>
              <w:pStyle w:val="1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Қайталау </w:t>
            </w:r>
            <w:r w:rsidRPr="006C5F4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4267E8" w:rsidRPr="006C5F48" w:rsidRDefault="004267E8" w:rsidP="008E2B32">
            <w:pPr>
              <w:pStyle w:val="1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Пәнге кіріспе</w:t>
            </w:r>
            <w:r w:rsidRPr="006C5F4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4267E8" w:rsidRPr="006C5F48" w:rsidRDefault="004267E8" w:rsidP="008E2B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4267E8" w:rsidRPr="008306F6" w:rsidRDefault="004267E8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  <w:r w:rsidRPr="006C5F48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ағат</w:t>
            </w:r>
          </w:p>
        </w:tc>
        <w:tc>
          <w:tcPr>
            <w:tcW w:w="708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Негізгі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экономи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калық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термин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дерді қайталау</w:t>
            </w:r>
            <w:r w:rsidRPr="006C5F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Э</w:t>
            </w:r>
            <w:proofErr w:type="spellStart"/>
            <w:r w:rsidRPr="006C5F48">
              <w:rPr>
                <w:rFonts w:ascii="Times New Roman" w:hAnsi="Times New Roman"/>
                <w:sz w:val="24"/>
                <w:szCs w:val="24"/>
              </w:rPr>
              <w:t>кономика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нені зерттейтінін білу</w:t>
            </w:r>
            <w:r>
              <w:rPr>
                <w:rFonts w:ascii="Times New Roman" w:hAnsi="Times New Roman"/>
                <w:sz w:val="24"/>
                <w:szCs w:val="24"/>
              </w:rPr>
              <w:t>,  экономик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аның негізгі мәселелері</w:t>
            </w:r>
            <w:r w:rsidRPr="006C5F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shd w:val="clear" w:color="auto" w:fill="auto"/>
          </w:tcPr>
          <w:p w:rsidR="004267E8" w:rsidRPr="008306F6" w:rsidRDefault="004267E8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Бұрын оқытылған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негізгі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экономи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калық ұғымдар бойынша кластер құру</w:t>
            </w:r>
            <w:r w:rsidRPr="00B045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267E8" w:rsidRPr="006C5F48" w:rsidTr="008E2B32">
        <w:tc>
          <w:tcPr>
            <w:tcW w:w="3402" w:type="dxa"/>
            <w:gridSpan w:val="3"/>
            <w:shd w:val="clear" w:color="auto" w:fill="auto"/>
          </w:tcPr>
          <w:p w:rsidR="004267E8" w:rsidRPr="006C5F48" w:rsidRDefault="004267E8" w:rsidP="008E2B32">
            <w:pPr>
              <w:pStyle w:val="11"/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тақырып</w:t>
            </w:r>
            <w:r w:rsidRPr="006C5F4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ҚР Салықтар жүйесі</w:t>
            </w:r>
            <w:r w:rsidRPr="006C5F4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4267E8" w:rsidRPr="008306F6" w:rsidRDefault="004267E8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10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сағат</w:t>
            </w:r>
          </w:p>
        </w:tc>
        <w:tc>
          <w:tcPr>
            <w:tcW w:w="708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7E8" w:rsidRPr="006C5F48" w:rsidTr="008E2B32">
        <w:tc>
          <w:tcPr>
            <w:tcW w:w="709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4267E8" w:rsidRPr="006C5F48" w:rsidRDefault="004267E8" w:rsidP="008E2B32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Салық ф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ункци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ялары</w:t>
            </w:r>
            <w:r w:rsidRPr="006C5F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Салықтар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қазыналық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ре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ттеуші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бақылау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әлеуметтік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және көтермелеу салықтарының функциялары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C5F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10" w:type="dxa"/>
            <w:shd w:val="clear" w:color="auto" w:fill="auto"/>
          </w:tcPr>
          <w:p w:rsidR="004267E8" w:rsidRPr="006C5F48" w:rsidRDefault="004267E8" w:rsidP="008E2B32">
            <w:pPr>
              <w:pStyle w:val="a4"/>
              <w:spacing w:before="0" w:beforeAutospacing="0" w:after="0" w:afterAutospacing="0"/>
              <w:ind w:left="-108" w:right="-108"/>
              <w:rPr>
                <w:color w:val="000000"/>
              </w:rPr>
            </w:pPr>
            <w:r>
              <w:rPr>
                <w:color w:val="000000"/>
                <w:lang w:val="kk-KZ"/>
              </w:rPr>
              <w:t xml:space="preserve">Салықтың негізгі </w:t>
            </w:r>
            <w:proofErr w:type="spellStart"/>
            <w:r>
              <w:rPr>
                <w:color w:val="000000"/>
              </w:rPr>
              <w:t>функци</w:t>
            </w:r>
            <w:proofErr w:type="spellEnd"/>
            <w:r>
              <w:rPr>
                <w:color w:val="000000"/>
                <w:lang w:val="kk-KZ"/>
              </w:rPr>
              <w:t>яларын және анықтамаларын  білу</w:t>
            </w:r>
            <w:r w:rsidRPr="006C5F48">
              <w:rPr>
                <w:color w:val="000000"/>
              </w:rPr>
              <w:t xml:space="preserve">. </w:t>
            </w:r>
          </w:p>
          <w:p w:rsidR="004267E8" w:rsidRPr="006C5F48" w:rsidRDefault="004267E8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Тарихтан салықтар мысалдарын және адамдар бұл салықтарды қалай жасырғаны мысалдарын табу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5F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267E8" w:rsidRPr="006A0B3C" w:rsidTr="008E2B32">
        <w:tc>
          <w:tcPr>
            <w:tcW w:w="709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 xml:space="preserve">3 - 4 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4267E8" w:rsidRPr="006C5F48" w:rsidRDefault="004267E8" w:rsidP="008E2B32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Салық түрлері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Салық мөлшерлемесі</w:t>
            </w:r>
            <w:r w:rsidRPr="006C5F48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</w:tc>
        <w:tc>
          <w:tcPr>
            <w:tcW w:w="993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708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Тікелей және жанама салықтар</w:t>
            </w:r>
            <w:r w:rsidRPr="006C5F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4267E8" w:rsidRPr="00E1337D" w:rsidRDefault="004267E8" w:rsidP="008E2B32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Аумақтық және жергілікті салықтар</w:t>
            </w:r>
            <w:r w:rsidRPr="006C5F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Акциз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дер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ҚҚ</w:t>
            </w:r>
            <w:r w:rsidRPr="006C5F4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қосымша құн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кі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іс салығы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кеден бажы</w:t>
            </w:r>
            <w:r w:rsidRPr="006C5F4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салық мөлшерлемесі</w:t>
            </w:r>
            <w:r w:rsidRPr="006C5F4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6C5F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Лаффер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ауытқымасы</w:t>
            </w:r>
            <w:r w:rsidRPr="006C5F48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.</w:t>
            </w:r>
          </w:p>
        </w:tc>
        <w:tc>
          <w:tcPr>
            <w:tcW w:w="4110" w:type="dxa"/>
            <w:shd w:val="clear" w:color="auto" w:fill="auto"/>
          </w:tcPr>
          <w:p w:rsidR="004267E8" w:rsidRPr="00680973" w:rsidRDefault="004267E8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Салықтар мен </w:t>
            </w:r>
            <w:r w:rsidRPr="0068097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ҚР салық салу жүйесі туралы білу</w:t>
            </w:r>
            <w:r w:rsidRPr="0068097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.</w:t>
            </w:r>
            <w:r w:rsidRPr="0068097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 </w:t>
            </w:r>
            <w:r w:rsidRPr="0068097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br/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ҚР салық салу жүйесінің артықшылықтарын анықтау</w:t>
            </w:r>
            <w:r w:rsidRPr="0068097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 </w:t>
            </w:r>
            <w:r w:rsidRPr="0068097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br/>
            </w:r>
          </w:p>
        </w:tc>
        <w:tc>
          <w:tcPr>
            <w:tcW w:w="2552" w:type="dxa"/>
            <w:shd w:val="clear" w:color="auto" w:fill="auto"/>
          </w:tcPr>
          <w:p w:rsidR="004267E8" w:rsidRPr="00680973" w:rsidRDefault="004267E8" w:rsidP="008E2B3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lang w:val="kk-KZ"/>
              </w:rPr>
            </w:pPr>
            <w:r w:rsidRPr="00680973">
              <w:rPr>
                <w:color w:val="000000"/>
                <w:lang w:val="kk-KZ"/>
              </w:rPr>
              <w:t>«</w:t>
            </w:r>
            <w:r>
              <w:rPr>
                <w:color w:val="000000"/>
                <w:lang w:val="kk-KZ"/>
              </w:rPr>
              <w:t>Салықтар</w:t>
            </w:r>
            <w:r w:rsidRPr="00680973">
              <w:rPr>
                <w:color w:val="000000"/>
                <w:lang w:val="kk-KZ"/>
              </w:rPr>
              <w:t>»</w:t>
            </w:r>
            <w:r>
              <w:rPr>
                <w:color w:val="000000"/>
                <w:lang w:val="kk-KZ"/>
              </w:rPr>
              <w:t>тақырыбына синквейн</w:t>
            </w:r>
            <w:r w:rsidRPr="00680973">
              <w:rPr>
                <w:color w:val="000000"/>
                <w:lang w:val="kk-KZ"/>
              </w:rPr>
              <w:t>.</w:t>
            </w:r>
          </w:p>
          <w:p w:rsidR="004267E8" w:rsidRPr="00680973" w:rsidRDefault="004267E8" w:rsidP="008E2B3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Салықтар туралы өз пікірінді жаса</w:t>
            </w:r>
            <w:r w:rsidRPr="00680973">
              <w:rPr>
                <w:color w:val="000000"/>
                <w:lang w:val="kk-KZ"/>
              </w:rPr>
              <w:t>.</w:t>
            </w:r>
          </w:p>
          <w:p w:rsidR="004267E8" w:rsidRPr="00680973" w:rsidRDefault="004267E8" w:rsidP="008E2B32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lang w:val="kk-KZ"/>
              </w:rPr>
            </w:pPr>
          </w:p>
        </w:tc>
      </w:tr>
      <w:tr w:rsidR="004267E8" w:rsidRPr="006C5F48" w:rsidTr="008E2B32">
        <w:tc>
          <w:tcPr>
            <w:tcW w:w="709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5 - 6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4267E8" w:rsidRPr="008D5EEF" w:rsidRDefault="004267E8" w:rsidP="008E2B32">
            <w:pPr>
              <w:pStyle w:val="11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Салық салудың ұстанымдары мен әдістері.</w:t>
            </w:r>
          </w:p>
        </w:tc>
        <w:tc>
          <w:tcPr>
            <w:tcW w:w="993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708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4267E8" w:rsidRPr="008D5EEF" w:rsidRDefault="004267E8" w:rsidP="008E2B32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ҚР Салық салудың ұстанымдары мен әдістері.</w:t>
            </w:r>
          </w:p>
        </w:tc>
        <w:tc>
          <w:tcPr>
            <w:tcW w:w="4110" w:type="dxa"/>
            <w:shd w:val="clear" w:color="auto" w:fill="auto"/>
          </w:tcPr>
          <w:p w:rsidR="004267E8" w:rsidRPr="008D5EEF" w:rsidRDefault="004267E8" w:rsidP="008E2B32">
            <w:pPr>
              <w:pStyle w:val="a4"/>
              <w:shd w:val="clear" w:color="auto" w:fill="FFFFFF"/>
              <w:spacing w:before="0" w:beforeAutospacing="0" w:after="0" w:afterAutospacing="0"/>
              <w:ind w:left="-108" w:right="-108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ҚР салық салу жүйесінің құрылымын,салық декларациясының негізгі бөлімдерін білу. Жеке кіріс салығы  бойынша төлемнің мөлшерін есептеуді білу</w:t>
            </w:r>
            <w:r w:rsidRPr="008D5EEF">
              <w:rPr>
                <w:color w:val="000000"/>
                <w:lang w:val="kk-KZ"/>
              </w:rPr>
              <w:t>.</w:t>
            </w:r>
          </w:p>
        </w:tc>
        <w:tc>
          <w:tcPr>
            <w:tcW w:w="2552" w:type="dxa"/>
            <w:shd w:val="clear" w:color="auto" w:fill="auto"/>
          </w:tcPr>
          <w:p w:rsidR="004267E8" w:rsidRPr="008D5EEF" w:rsidRDefault="004267E8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54C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Pr="006C5F4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Салықтарды жіктеу</w:t>
            </w:r>
            <w:r w:rsidRPr="006C5F4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  <w:r w:rsidRPr="006C5F48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кластер</w:t>
            </w:r>
          </w:p>
        </w:tc>
      </w:tr>
      <w:tr w:rsidR="004267E8" w:rsidRPr="006C5F48" w:rsidTr="008E2B32">
        <w:tc>
          <w:tcPr>
            <w:tcW w:w="709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4267E8" w:rsidRPr="006C5F48" w:rsidRDefault="004267E8" w:rsidP="008E2B32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Дәулеттілікте теңсіздік</w:t>
            </w:r>
            <w:r w:rsidRPr="006C5F4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267E8" w:rsidRPr="006C5F48" w:rsidRDefault="004267E8" w:rsidP="008E2B32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4267E8" w:rsidRPr="006C5F48" w:rsidRDefault="004267E8" w:rsidP="008E2B32">
            <w:pPr>
              <w:shd w:val="clear" w:color="auto" w:fill="FFFFFF"/>
              <w:spacing w:after="0" w:line="240" w:lineRule="auto"/>
              <w:ind w:left="-108" w:right="-108"/>
              <w:rPr>
                <w:rFonts w:ascii="Times New Roman" w:hAnsi="Times New Roman"/>
                <w:color w:val="363636"/>
                <w:sz w:val="24"/>
                <w:szCs w:val="24"/>
              </w:rPr>
            </w:pPr>
            <w:r>
              <w:rPr>
                <w:rFonts w:ascii="Times New Roman" w:hAnsi="Times New Roman"/>
                <w:color w:val="363636"/>
                <w:sz w:val="24"/>
                <w:szCs w:val="24"/>
                <w:lang w:val="kk-KZ"/>
              </w:rPr>
              <w:t>Дәулеттілік</w:t>
            </w:r>
            <w:r w:rsidRPr="006C5F48">
              <w:rPr>
                <w:rFonts w:ascii="Times New Roman" w:hAnsi="Times New Roman"/>
                <w:color w:val="363636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363636"/>
                <w:sz w:val="24"/>
                <w:szCs w:val="24"/>
                <w:lang w:val="kk-KZ"/>
              </w:rPr>
              <w:t>салық салу ұстанымдары</w:t>
            </w:r>
            <w:r w:rsidRPr="006C5F48">
              <w:rPr>
                <w:rFonts w:ascii="Times New Roman" w:hAnsi="Times New Roman"/>
                <w:color w:val="363636"/>
                <w:sz w:val="24"/>
                <w:szCs w:val="24"/>
              </w:rPr>
              <w:t>.</w:t>
            </w:r>
          </w:p>
          <w:p w:rsidR="004267E8" w:rsidRPr="006C5F48" w:rsidRDefault="004267E8" w:rsidP="008E2B32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4267E8" w:rsidRPr="009A4A97" w:rsidRDefault="004267E8" w:rsidP="008E2B32">
            <w:pPr>
              <w:shd w:val="clear" w:color="auto" w:fill="FFFFFF"/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Азаматтар кірістерінде теңсіздік тұғызатын себептерді анықтауды білу және тенсіздікті өлшеу амалдарын анықтау</w:t>
            </w:r>
          </w:p>
          <w:p w:rsidR="004267E8" w:rsidRPr="006C5F48" w:rsidRDefault="004267E8" w:rsidP="008E2B32">
            <w:pPr>
              <w:shd w:val="clear" w:color="auto" w:fill="FFFFFF"/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4267E8" w:rsidRPr="006C5F48" w:rsidRDefault="004267E8" w:rsidP="008E2B32">
            <w:pPr>
              <w:pStyle w:val="a4"/>
              <w:shd w:val="clear" w:color="auto" w:fill="FFFFFF"/>
              <w:spacing w:before="0" w:beforeAutospacing="0" w:after="0" w:afterAutospacing="0"/>
              <w:ind w:left="-108" w:right="-108"/>
            </w:pPr>
            <w:r>
              <w:lastRenderedPageBreak/>
              <w:t xml:space="preserve"> </w:t>
            </w:r>
            <w:r>
              <w:rPr>
                <w:lang w:val="kk-KZ"/>
              </w:rPr>
              <w:t>Шағын жоба</w:t>
            </w:r>
            <w:r>
              <w:t>: «</w:t>
            </w:r>
            <w:r>
              <w:rPr>
                <w:lang w:val="kk-KZ"/>
              </w:rPr>
              <w:t xml:space="preserve"> Тұтынушылық қоржыны және оның экономикалық маңызы</w:t>
            </w:r>
            <w:r w:rsidRPr="006C5F48">
              <w:t>»</w:t>
            </w:r>
            <w:r>
              <w:rPr>
                <w:lang w:val="kk-KZ"/>
              </w:rPr>
              <w:t xml:space="preserve"> </w:t>
            </w:r>
            <w:r>
              <w:rPr>
                <w:lang w:val="kk-KZ"/>
              </w:rPr>
              <w:lastRenderedPageBreak/>
              <w:t>жазу</w:t>
            </w:r>
            <w:r w:rsidRPr="006C5F48">
              <w:t>.</w:t>
            </w:r>
          </w:p>
        </w:tc>
      </w:tr>
      <w:tr w:rsidR="004267E8" w:rsidRPr="006A0B3C" w:rsidTr="008E2B32">
        <w:tc>
          <w:tcPr>
            <w:tcW w:w="709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4267E8" w:rsidRPr="006C5F48" w:rsidRDefault="004267E8" w:rsidP="008E2B3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Кедейлік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экономи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калық </w:t>
            </w:r>
            <w:r w:rsidRPr="006C5F48">
              <w:rPr>
                <w:rFonts w:ascii="Times New Roman" w:hAnsi="Times New Roman"/>
                <w:sz w:val="24"/>
                <w:szCs w:val="24"/>
              </w:rPr>
              <w:t xml:space="preserve"> проблема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ретінде</w:t>
            </w:r>
            <w:r w:rsidRPr="006C5F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4267E8" w:rsidRPr="009A4A97" w:rsidRDefault="004267E8" w:rsidP="008E2B32">
            <w:pPr>
              <w:shd w:val="clear" w:color="auto" w:fill="FFFFFF"/>
              <w:spacing w:after="0" w:line="240" w:lineRule="auto"/>
              <w:ind w:left="-108" w:right="-108"/>
              <w:rPr>
                <w:rFonts w:ascii="Times New Roman" w:hAnsi="Times New Roman"/>
                <w:color w:val="363636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363636"/>
                <w:sz w:val="24"/>
                <w:szCs w:val="24"/>
                <w:lang w:val="kk-KZ"/>
              </w:rPr>
              <w:t>Кедейлік шегі</w:t>
            </w:r>
          </w:p>
        </w:tc>
        <w:tc>
          <w:tcPr>
            <w:tcW w:w="4110" w:type="dxa"/>
            <w:shd w:val="clear" w:color="auto" w:fill="auto"/>
          </w:tcPr>
          <w:p w:rsidR="004267E8" w:rsidRPr="009A4A97" w:rsidRDefault="004267E8" w:rsidP="008E2B32">
            <w:pPr>
              <w:shd w:val="clear" w:color="auto" w:fill="FFFFFF"/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4A9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Қоғамдағы теңсіздікті азайтуға әкелетін табысты қайта бөлу саласындағы мемлекеттік саясатты білу.</w:t>
            </w:r>
          </w:p>
        </w:tc>
        <w:tc>
          <w:tcPr>
            <w:tcW w:w="2552" w:type="dxa"/>
            <w:shd w:val="clear" w:color="auto" w:fill="auto"/>
          </w:tcPr>
          <w:p w:rsidR="004267E8" w:rsidRPr="009A4A97" w:rsidRDefault="004267E8" w:rsidP="008E2B32">
            <w:pPr>
              <w:pStyle w:val="a4"/>
              <w:shd w:val="clear" w:color="auto" w:fill="FFFFFF"/>
              <w:spacing w:before="0" w:beforeAutospacing="0" w:after="0" w:afterAutospacing="0"/>
              <w:rPr>
                <w:lang w:val="kk-KZ"/>
              </w:rPr>
            </w:pPr>
            <w:r w:rsidRPr="009A4A97">
              <w:rPr>
                <w:lang w:val="kk-KZ"/>
              </w:rPr>
              <w:t>.</w:t>
            </w:r>
            <w:r>
              <w:rPr>
                <w:lang w:val="kk-KZ"/>
              </w:rPr>
              <w:t xml:space="preserve"> М</w:t>
            </w:r>
            <w:r w:rsidRPr="009A4A97">
              <w:rPr>
                <w:lang w:val="kk-KZ"/>
              </w:rPr>
              <w:t>ини-</w:t>
            </w:r>
            <w:r>
              <w:rPr>
                <w:lang w:val="kk-KZ"/>
              </w:rPr>
              <w:t>жоба</w:t>
            </w:r>
            <w:r w:rsidRPr="009A4A97">
              <w:rPr>
                <w:lang w:val="kk-KZ"/>
              </w:rPr>
              <w:t>: «</w:t>
            </w:r>
            <w:r>
              <w:rPr>
                <w:lang w:val="kk-KZ"/>
              </w:rPr>
              <w:t xml:space="preserve"> Тұтынушылық қоржыны және оның экономикалық маңызы</w:t>
            </w:r>
            <w:r w:rsidRPr="009A4A97">
              <w:rPr>
                <w:lang w:val="kk-KZ"/>
              </w:rPr>
              <w:t>»</w:t>
            </w:r>
            <w:r>
              <w:rPr>
                <w:lang w:val="kk-KZ"/>
              </w:rPr>
              <w:t>жасау</w:t>
            </w:r>
            <w:r w:rsidRPr="009A4A97">
              <w:rPr>
                <w:lang w:val="kk-KZ"/>
              </w:rPr>
              <w:t>.</w:t>
            </w:r>
          </w:p>
        </w:tc>
      </w:tr>
      <w:tr w:rsidR="004267E8" w:rsidRPr="006A0B3C" w:rsidTr="008E2B32">
        <w:tc>
          <w:tcPr>
            <w:tcW w:w="709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4267E8" w:rsidRPr="006C5F48" w:rsidRDefault="004267E8" w:rsidP="008E2B32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Салықтар қайда барады. Халықты әлеуметтік қорғау</w:t>
            </w:r>
            <w:r>
              <w:rPr>
                <w:rFonts w:ascii="Times New Roman" w:hAnsi="Times New Roman"/>
                <w:sz w:val="24"/>
                <w:szCs w:val="24"/>
              </w:rPr>
              <w:t>. Трансферт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тік төлемдер</w:t>
            </w:r>
            <w:r w:rsidRPr="006C5F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Трансферт,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әлеуметті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қорғау</w:t>
            </w:r>
            <w:r w:rsidRPr="006C5F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4110" w:type="dxa"/>
            <w:shd w:val="clear" w:color="auto" w:fill="auto"/>
          </w:tcPr>
          <w:p w:rsidR="004267E8" w:rsidRPr="00D454CD" w:rsidRDefault="004267E8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Қазіргі қоғамда салықтар ролін білу,салықтарды төлеудің қажеттілігін дәлелдеуді білу</w:t>
            </w:r>
            <w:r w:rsidRPr="006C5F4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Салық мәдениеті негіздерін білу.</w:t>
            </w:r>
          </w:p>
        </w:tc>
        <w:tc>
          <w:tcPr>
            <w:tcW w:w="2552" w:type="dxa"/>
            <w:shd w:val="clear" w:color="auto" w:fill="auto"/>
          </w:tcPr>
          <w:p w:rsidR="004267E8" w:rsidRPr="004E5040" w:rsidRDefault="004267E8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Зерттелген  тақырып бойынша </w:t>
            </w:r>
            <w:r w:rsidRPr="004E504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кроссворд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құру</w:t>
            </w:r>
            <w:r w:rsidRPr="004E5040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</w:tr>
      <w:tr w:rsidR="004267E8" w:rsidRPr="006A0B3C" w:rsidTr="008E2B32">
        <w:tc>
          <w:tcPr>
            <w:tcW w:w="709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4267E8" w:rsidRPr="006C5F48" w:rsidRDefault="004267E8" w:rsidP="008E2B32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Мемлекеттік  қарыздың пайда болу себептері мен салдары</w:t>
            </w:r>
            <w:r w:rsidRPr="006C5F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Мемлекеттік қарыз</w:t>
            </w:r>
            <w:r w:rsidRPr="006C5F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Мемлекеттің қазыналық саясатының негіздері</w:t>
            </w:r>
            <w:r w:rsidRPr="006C5F4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4267E8" w:rsidRPr="006C5F48" w:rsidRDefault="004267E8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юджет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тік шығындарды қысқарту</w:t>
            </w:r>
            <w:r>
              <w:rPr>
                <w:rFonts w:ascii="Times New Roman" w:hAnsi="Times New Roman"/>
                <w:sz w:val="24"/>
                <w:szCs w:val="24"/>
              </w:rPr>
              <w:t>. 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Көлеңкелі</w:t>
            </w:r>
            <w:r w:rsidRPr="006C5F48">
              <w:rPr>
                <w:rFonts w:ascii="Times New Roman" w:hAnsi="Times New Roman"/>
                <w:sz w:val="24"/>
                <w:szCs w:val="24"/>
              </w:rPr>
              <w:t xml:space="preserve"> экономика».</w:t>
            </w:r>
          </w:p>
        </w:tc>
        <w:tc>
          <w:tcPr>
            <w:tcW w:w="4110" w:type="dxa"/>
            <w:shd w:val="clear" w:color="auto" w:fill="auto"/>
          </w:tcPr>
          <w:p w:rsidR="004267E8" w:rsidRPr="00D454CD" w:rsidRDefault="004267E8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Мемлекеттік  қарыздың пайда болу себептері мен салдарын білу</w:t>
            </w:r>
            <w:r w:rsidRPr="00D454CD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4267E8" w:rsidRPr="00D454CD" w:rsidRDefault="004267E8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Мемлекеттік қазыналық</w:t>
            </w:r>
            <w:r w:rsidRPr="00D454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(бюджет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</w:t>
            </w:r>
            <w:r w:rsidRPr="00D454CD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салық</w:t>
            </w:r>
            <w:r w:rsidRPr="00D454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саясаттың  негізгі ұстанымдарын анықтауды білу</w:t>
            </w:r>
            <w:r w:rsidRPr="00D454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2552" w:type="dxa"/>
            <w:shd w:val="clear" w:color="auto" w:fill="auto"/>
          </w:tcPr>
          <w:p w:rsidR="004267E8" w:rsidRPr="00D454CD" w:rsidRDefault="004267E8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ҚР кірістер мен шығындар кестені құру</w:t>
            </w:r>
            <w:r w:rsidRPr="00D454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</w:tc>
      </w:tr>
      <w:tr w:rsidR="004267E8" w:rsidRPr="006C5F48" w:rsidTr="008E2B32">
        <w:tc>
          <w:tcPr>
            <w:tcW w:w="709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4267E8" w:rsidRPr="006C5F48" w:rsidRDefault="004267E8" w:rsidP="008E2B32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Шығармашылық зертхана</w:t>
            </w:r>
            <w:r w:rsidRPr="006C5F48">
              <w:rPr>
                <w:rFonts w:ascii="Times New Roman" w:hAnsi="Times New Roman"/>
                <w:sz w:val="24"/>
                <w:szCs w:val="24"/>
              </w:rPr>
              <w:t>. 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Салық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тар  ж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әне салық төлеушілер әлемі</w:t>
            </w:r>
            <w:r w:rsidRPr="006C5F48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93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Негізгі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экономи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калық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термин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дерді қайталау</w:t>
            </w:r>
            <w:r w:rsidRPr="006C5F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Қаржыларды басқаруға  қатынасы бар салаларда негізделген шешімдерді қабылдау мен тиімді әрекеттер жасау</w:t>
            </w:r>
            <w:r w:rsidRPr="006C5F48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ағымдағы сәтте және келешек кезеңдерде өмірлік мақсаттар мен жоспарларды  іске асыру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үшін</w:t>
            </w:r>
            <w:r w:rsidRPr="006C5F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практикада теориялық білімдерді қолдану</w:t>
            </w:r>
            <w:r w:rsidRPr="006C5F4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552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Сабақ конспектісін дәптерге схемалар мен кестелер түрінде рәсімдеу</w:t>
            </w:r>
            <w:r w:rsidRPr="006C5F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267E8" w:rsidRPr="006C5F48" w:rsidTr="008E2B32">
        <w:tc>
          <w:tcPr>
            <w:tcW w:w="3402" w:type="dxa"/>
            <w:gridSpan w:val="3"/>
            <w:shd w:val="clear" w:color="auto" w:fill="auto"/>
          </w:tcPr>
          <w:p w:rsidR="004267E8" w:rsidRPr="006C5F48" w:rsidRDefault="004267E8" w:rsidP="008E2B32">
            <w:pPr>
              <w:pStyle w:val="11"/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2. 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Ф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ирм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 әрекетінің экономикалық шарттары</w:t>
            </w:r>
            <w:r w:rsidRPr="006C5F4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4267E8" w:rsidRPr="00C27FA3" w:rsidRDefault="004267E8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14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сағат</w:t>
            </w:r>
          </w:p>
        </w:tc>
        <w:tc>
          <w:tcPr>
            <w:tcW w:w="708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7E8" w:rsidRPr="006A0B3C" w:rsidTr="008E2B32">
        <w:tc>
          <w:tcPr>
            <w:tcW w:w="851" w:type="dxa"/>
            <w:gridSpan w:val="2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551" w:type="dxa"/>
            <w:shd w:val="clear" w:color="auto" w:fill="auto"/>
          </w:tcPr>
          <w:p w:rsidR="004267E8" w:rsidRPr="006C5F48" w:rsidRDefault="004267E8" w:rsidP="008E2B32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Өндіріс</w:t>
            </w:r>
            <w:r>
              <w:rPr>
                <w:rFonts w:ascii="Times New Roman" w:hAnsi="Times New Roman"/>
                <w:sz w:val="24"/>
                <w:szCs w:val="24"/>
              </w:rPr>
              <w:t>. Ресурс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тар</w:t>
            </w:r>
            <w:r w:rsidRPr="006C5F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4267E8" w:rsidRPr="00C27FA3" w:rsidRDefault="004267E8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Өндіріс</w:t>
            </w:r>
            <w:r w:rsidRPr="006C5F4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Материалдық игіліктерді шығаратын салалар. Қызмет көрсететін салалар. Өндіріс факторлары.</w:t>
            </w:r>
          </w:p>
          <w:p w:rsidR="004267E8" w:rsidRPr="00C27FA3" w:rsidRDefault="004267E8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</w:p>
          <w:p w:rsidR="004267E8" w:rsidRPr="007F37BF" w:rsidRDefault="004267E8" w:rsidP="008E2B32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F37B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kk-KZ"/>
              </w:rPr>
              <w:t>.</w:t>
            </w:r>
            <w:r w:rsidRPr="007F37BF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 </w:t>
            </w:r>
          </w:p>
        </w:tc>
        <w:tc>
          <w:tcPr>
            <w:tcW w:w="4110" w:type="dxa"/>
            <w:shd w:val="clear" w:color="auto" w:fill="auto"/>
          </w:tcPr>
          <w:p w:rsidR="004267E8" w:rsidRPr="007F37BF" w:rsidRDefault="004267E8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Өндіріс сипаттамалары болып пайдаланатын көрсеткіштерді анықтау</w:t>
            </w:r>
            <w:r w:rsidRPr="007F37B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. </w:t>
            </w:r>
          </w:p>
          <w:p w:rsidR="004267E8" w:rsidRPr="007F37BF" w:rsidRDefault="004267E8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7F37B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Өндірістің негізгі</w:t>
            </w:r>
            <w:r w:rsidRPr="007F37B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фактор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ларын білу</w:t>
            </w:r>
            <w:r w:rsidRPr="007F37B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. </w:t>
            </w:r>
          </w:p>
          <w:p w:rsidR="004267E8" w:rsidRPr="007F37BF" w:rsidRDefault="004267E8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F37B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Еңбекті бөлу мен мамандандыру артықшылықтарын анықтауды білу.</w:t>
            </w:r>
            <w:r w:rsidRPr="007F37BF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 </w:t>
            </w:r>
          </w:p>
        </w:tc>
        <w:tc>
          <w:tcPr>
            <w:tcW w:w="2552" w:type="dxa"/>
            <w:shd w:val="clear" w:color="auto" w:fill="auto"/>
          </w:tcPr>
          <w:p w:rsidR="004267E8" w:rsidRPr="00680973" w:rsidRDefault="004267E8" w:rsidP="008E2B3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Фотосалон ашамыз деген,қызметтер өндірісін тиімді қыламыз деген адамдарға беруге болатын кеңестер тізімін  құру</w:t>
            </w:r>
            <w:r w:rsidRPr="00680973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.</w:t>
            </w:r>
            <w:r w:rsidRPr="00680973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lang w:val="kk-KZ"/>
              </w:rPr>
              <w:t> </w:t>
            </w:r>
          </w:p>
        </w:tc>
      </w:tr>
      <w:tr w:rsidR="004267E8" w:rsidRPr="006A0B3C" w:rsidTr="008E2B32">
        <w:tc>
          <w:tcPr>
            <w:tcW w:w="851" w:type="dxa"/>
            <w:gridSpan w:val="2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551" w:type="dxa"/>
            <w:shd w:val="clear" w:color="auto" w:fill="auto"/>
          </w:tcPr>
          <w:p w:rsidR="004267E8" w:rsidRPr="006C5F48" w:rsidRDefault="004267E8" w:rsidP="008E2B32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Бастапқы </w:t>
            </w:r>
            <w:r w:rsidRPr="006C5F48">
              <w:rPr>
                <w:rFonts w:ascii="Times New Roman" w:hAnsi="Times New Roman"/>
                <w:sz w:val="24"/>
                <w:szCs w:val="24"/>
              </w:rPr>
              <w:t xml:space="preserve"> капитал.</w:t>
            </w:r>
          </w:p>
        </w:tc>
        <w:tc>
          <w:tcPr>
            <w:tcW w:w="993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Ақша жинағы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ялар</w:t>
            </w:r>
            <w:r w:rsidRPr="006C5F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4267E8" w:rsidRPr="006C5F48" w:rsidRDefault="004267E8" w:rsidP="008E2B32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Бастапқы </w:t>
            </w:r>
            <w:r w:rsidRPr="006C5F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капитал.</w:t>
            </w:r>
          </w:p>
        </w:tc>
        <w:tc>
          <w:tcPr>
            <w:tcW w:w="4110" w:type="dxa"/>
            <w:shd w:val="clear" w:color="auto" w:fill="auto"/>
          </w:tcPr>
          <w:p w:rsidR="004267E8" w:rsidRPr="00B50AB3" w:rsidRDefault="004267E8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  <w:lang w:val="kk-KZ"/>
              </w:rPr>
              <w:t xml:space="preserve">Ақша жинағы мен инвестициялар арасында өзара байланысты анықтау, </w:t>
            </w:r>
            <w:r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  <w:lang w:val="kk-KZ"/>
              </w:rPr>
              <w:lastRenderedPageBreak/>
              <w:t>ақша жинағын сақтау шарттарын талдау, ең рационалдықтарын белгілеу</w:t>
            </w:r>
            <w:r w:rsidRPr="006C5F48"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iCs/>
                <w:color w:val="333333"/>
                <w:sz w:val="24"/>
                <w:szCs w:val="24"/>
                <w:shd w:val="clear" w:color="auto" w:fill="FFFFFF"/>
                <w:lang w:val="kk-KZ"/>
              </w:rPr>
              <w:t>Қаржы жұмсалымының бас критерийлерін айқындау.</w:t>
            </w:r>
          </w:p>
        </w:tc>
        <w:tc>
          <w:tcPr>
            <w:tcW w:w="2552" w:type="dxa"/>
            <w:shd w:val="clear" w:color="auto" w:fill="auto"/>
          </w:tcPr>
          <w:p w:rsidR="004267E8" w:rsidRPr="00B50AB3" w:rsidRDefault="004267E8" w:rsidP="008E2B32">
            <w:pPr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val="kk-KZ"/>
              </w:rPr>
              <w:lastRenderedPageBreak/>
              <w:t>Шығарма</w:t>
            </w:r>
            <w:r w:rsidRPr="00B50AB3">
              <w:rPr>
                <w:rFonts w:ascii="Times New Roman" w:hAnsi="Times New Roman"/>
                <w:color w:val="333333"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/>
                <w:color w:val="333333"/>
                <w:sz w:val="24"/>
                <w:szCs w:val="24"/>
                <w:lang w:val="kk-KZ"/>
              </w:rPr>
              <w:t xml:space="preserve">ойластыру «Тұтынушылыққа </w:t>
            </w:r>
            <w:r>
              <w:rPr>
                <w:rFonts w:ascii="Times New Roman" w:hAnsi="Times New Roman"/>
                <w:color w:val="333333"/>
                <w:sz w:val="24"/>
                <w:szCs w:val="24"/>
                <w:lang w:val="kk-KZ"/>
              </w:rPr>
              <w:lastRenderedPageBreak/>
              <w:t>тауарларды бөліп сату мен ипотекалық қарыз қалай әсер етеді</w:t>
            </w:r>
            <w:r w:rsidRPr="00B50AB3">
              <w:rPr>
                <w:rFonts w:ascii="Times New Roman" w:hAnsi="Times New Roman"/>
                <w:color w:val="333333"/>
                <w:sz w:val="24"/>
                <w:szCs w:val="24"/>
                <w:lang w:val="kk-KZ"/>
              </w:rPr>
              <w:t>?»</w:t>
            </w:r>
          </w:p>
          <w:p w:rsidR="004267E8" w:rsidRPr="00B50AB3" w:rsidRDefault="004267E8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4267E8" w:rsidRPr="006C5F48" w:rsidTr="008E2B32">
        <w:tc>
          <w:tcPr>
            <w:tcW w:w="851" w:type="dxa"/>
            <w:gridSpan w:val="2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551" w:type="dxa"/>
            <w:shd w:val="clear" w:color="auto" w:fill="auto"/>
          </w:tcPr>
          <w:p w:rsidR="004267E8" w:rsidRPr="006C5F48" w:rsidRDefault="004267E8" w:rsidP="008E2B32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Шығындар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Табыс</w:t>
            </w:r>
            <w:r w:rsidRPr="006C5F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Шығындар</w:t>
            </w:r>
            <w:r w:rsidRPr="006C5F4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.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Анық</w:t>
            </w:r>
            <w:r w:rsidRPr="006C5F4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анық емес</w:t>
            </w:r>
            <w:r w:rsidRPr="006C5F4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Бухгалтер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лік шығындар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Экономи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калық шығындар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Анық, анық емес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баламалы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)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шығындар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Қалыпты пайда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бухгалте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рлік пайда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экономи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калық пайда</w:t>
            </w:r>
            <w:r w:rsidRPr="006C5F4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</w:p>
        </w:tc>
        <w:tc>
          <w:tcPr>
            <w:tcW w:w="4110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Анық және анық емес  шығындар, бухгалтерлік және экономикалық пайдалар есебінің мазмұны мен ерекшеліктерін білу</w:t>
            </w:r>
            <w:r w:rsidRPr="006C5F4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552" w:type="dxa"/>
            <w:shd w:val="clear" w:color="auto" w:fill="auto"/>
          </w:tcPr>
          <w:p w:rsidR="004267E8" w:rsidRPr="009F2104" w:rsidRDefault="004267E8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Есептерді шығару</w:t>
            </w:r>
          </w:p>
        </w:tc>
      </w:tr>
      <w:tr w:rsidR="004267E8" w:rsidRPr="006C5F48" w:rsidTr="008E2B32">
        <w:tc>
          <w:tcPr>
            <w:tcW w:w="851" w:type="dxa"/>
            <w:gridSpan w:val="2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 xml:space="preserve">15 </w:t>
            </w:r>
          </w:p>
        </w:tc>
        <w:tc>
          <w:tcPr>
            <w:tcW w:w="2551" w:type="dxa"/>
            <w:shd w:val="clear" w:color="auto" w:fill="auto"/>
          </w:tcPr>
          <w:p w:rsidR="004267E8" w:rsidRPr="006C5F48" w:rsidRDefault="004267E8" w:rsidP="008E2B32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Өзіндік құн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Айналмалы</w:t>
            </w:r>
            <w:r w:rsidRPr="006C5F48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тұрақты, орташа, шекті шығындар</w:t>
            </w:r>
            <w:r w:rsidRPr="006C5F4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  <w:t>Өнімділік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. 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  <w:t>Шығындар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(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  <w:t>өндіріс құны</w:t>
            </w:r>
            <w:r w:rsidRPr="006C5F4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). </w:t>
            </w:r>
          </w:p>
          <w:p w:rsidR="004267E8" w:rsidRPr="006C5F48" w:rsidRDefault="004267E8" w:rsidP="008E2B32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  <w:t>Ақшалай түсім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  <w:t>табыс</w:t>
            </w:r>
            <w:r w:rsidRPr="006C5F4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. 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  <w:t>Айналмалы шығындар,тұрақты шығындар, шекті шығындар</w:t>
            </w:r>
            <w:r w:rsidRPr="006C5F48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110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Өндіріске, ақшалай түсімге,табысқа,өнімділікке жұмсалған шығындардың шартты мысалдарын есептеу, өнімділіктің өзгеруіне әсер ететін факторларды талдау</w:t>
            </w:r>
            <w:r w:rsidRPr="006C5F4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552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Составить кроссворд по теме «Издержки производства».</w:t>
            </w:r>
          </w:p>
        </w:tc>
      </w:tr>
      <w:tr w:rsidR="004267E8" w:rsidRPr="006A0B3C" w:rsidTr="008E2B32">
        <w:tc>
          <w:tcPr>
            <w:tcW w:w="851" w:type="dxa"/>
            <w:gridSpan w:val="2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551" w:type="dxa"/>
            <w:shd w:val="clear" w:color="auto" w:fill="auto"/>
          </w:tcPr>
          <w:p w:rsidR="004267E8" w:rsidRPr="006C5F48" w:rsidRDefault="004267E8" w:rsidP="008E2B3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Іскелік ойын</w:t>
            </w:r>
            <w:r w:rsidRPr="006C5F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4267E8" w:rsidRPr="00966562" w:rsidRDefault="004267E8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  <w:t>Тақырып бойынша негізгі ұғымдар</w:t>
            </w:r>
          </w:p>
        </w:tc>
        <w:tc>
          <w:tcPr>
            <w:tcW w:w="4110" w:type="dxa"/>
            <w:shd w:val="clear" w:color="auto" w:fill="auto"/>
          </w:tcPr>
          <w:p w:rsidR="004267E8" w:rsidRPr="00D454CD" w:rsidRDefault="004267E8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Өндіріске, ақшалай түсімге, табысқа, өнімділікке жұмсалған шығындардың шартты мысалдарын есептеу, өнімділіктің өзгеруіне әсер ететін факторларын талдау</w:t>
            </w:r>
            <w:r w:rsidRPr="00D454CD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.</w:t>
            </w:r>
          </w:p>
        </w:tc>
        <w:tc>
          <w:tcPr>
            <w:tcW w:w="2552" w:type="dxa"/>
            <w:shd w:val="clear" w:color="auto" w:fill="auto"/>
          </w:tcPr>
          <w:p w:rsidR="004267E8" w:rsidRPr="00D454CD" w:rsidRDefault="004267E8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</w:tr>
      <w:tr w:rsidR="004267E8" w:rsidRPr="006C5F48" w:rsidTr="008E2B32">
        <w:tc>
          <w:tcPr>
            <w:tcW w:w="851" w:type="dxa"/>
            <w:gridSpan w:val="2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551" w:type="dxa"/>
            <w:shd w:val="clear" w:color="auto" w:fill="auto"/>
          </w:tcPr>
          <w:p w:rsidR="004267E8" w:rsidRPr="006C5F48" w:rsidRDefault="004267E8" w:rsidP="008E2B32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Инвестици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ялар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өтемпұл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Физи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калық және сапалық тозу</w:t>
            </w:r>
            <w:r w:rsidRPr="006C5F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Инвестици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ялар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И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нвестици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kk-KZ"/>
              </w:rPr>
              <w:t>ялардың түрлері</w:t>
            </w:r>
            <w:r w:rsidRPr="006C5F4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:rsidR="004267E8" w:rsidRPr="006C5F48" w:rsidRDefault="004267E8" w:rsidP="008E2B32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Физи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калық тозу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Сапалық тозу</w:t>
            </w:r>
            <w:r w:rsidRPr="006C5F4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 Өтемпұл</w:t>
            </w:r>
            <w:r w:rsidRPr="006C5F48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110" w:type="dxa"/>
            <w:shd w:val="clear" w:color="auto" w:fill="auto"/>
          </w:tcPr>
          <w:p w:rsidR="004267E8" w:rsidRPr="00D454CD" w:rsidRDefault="004267E8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Өтемпұл аударымдарын есептеу әдістемесін қолдану, практикада негізгі қорлардың қалдықтық құны,тозу дәрежесі мен бағалау түрлерін қолдану.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:rsidR="004267E8" w:rsidRPr="008B6058" w:rsidRDefault="004267E8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Есептерді шығару</w:t>
            </w:r>
          </w:p>
        </w:tc>
      </w:tr>
      <w:tr w:rsidR="004267E8" w:rsidRPr="006A0B3C" w:rsidTr="008E2B32">
        <w:tc>
          <w:tcPr>
            <w:tcW w:w="851" w:type="dxa"/>
            <w:gridSpan w:val="2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18- 20</w:t>
            </w:r>
          </w:p>
        </w:tc>
        <w:tc>
          <w:tcPr>
            <w:tcW w:w="2551" w:type="dxa"/>
            <w:shd w:val="clear" w:color="auto" w:fill="auto"/>
          </w:tcPr>
          <w:p w:rsidR="004267E8" w:rsidRPr="006C5F48" w:rsidRDefault="004267E8" w:rsidP="008E2B32">
            <w:pPr>
              <w:pStyle w:val="1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ух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галтерлік есеп негіздері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C5F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Баға белгілеу жүйесі</w:t>
            </w:r>
            <w:r w:rsidRPr="006C5F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708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Бухгалте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рлік есеп</w:t>
            </w:r>
            <w:r w:rsidRPr="006C5F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4267E8" w:rsidRPr="006C5F48" w:rsidRDefault="004267E8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Баға белгілеу мен баға</w:t>
            </w:r>
            <w:r w:rsidRPr="006C5F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ялары</w:t>
            </w:r>
            <w:r w:rsidRPr="006C5F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6C5F4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Баға жіктелуі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Баға саясаты мен баға белгілеу әдістемелері</w:t>
            </w:r>
            <w:r w:rsidRPr="006C5F4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267E8" w:rsidRPr="006C5F48" w:rsidRDefault="004267E8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67E8" w:rsidRPr="006C5F48" w:rsidRDefault="004267E8" w:rsidP="008E2B32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4267E8" w:rsidRPr="004F6A0A" w:rsidRDefault="004267E8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ухгалтер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лік есептің  ұғымдары мен терминдерін білу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ухгалтер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лік құжаттарды білу және оларды толтыруды үйрену</w:t>
            </w:r>
            <w:r w:rsidRPr="006C5F4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Экономикалық бағалауда бухгалтерлік есеп нысандарынан ақпаратты пайдалану</w:t>
            </w:r>
            <w:r w:rsidRPr="004F6A0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F6A0A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.</w:t>
            </w:r>
          </w:p>
          <w:p w:rsidR="004267E8" w:rsidRPr="00690F1E" w:rsidRDefault="004267E8" w:rsidP="008E2B32">
            <w:pPr>
              <w:pStyle w:val="3"/>
              <w:ind w:left="-108" w:right="-108"/>
              <w:jc w:val="left"/>
              <w:rPr>
                <w:b w:val="0"/>
                <w:sz w:val="24"/>
                <w:szCs w:val="24"/>
                <w:lang w:val="kk-KZ"/>
              </w:rPr>
            </w:pPr>
            <w:r w:rsidRPr="004F6A0A">
              <w:rPr>
                <w:b w:val="0"/>
                <w:sz w:val="24"/>
                <w:szCs w:val="24"/>
                <w:lang w:val="kk-KZ"/>
              </w:rPr>
              <w:t xml:space="preserve"> «</w:t>
            </w:r>
            <w:r>
              <w:rPr>
                <w:b w:val="0"/>
                <w:sz w:val="24"/>
                <w:szCs w:val="24"/>
                <w:lang w:val="kk-KZ"/>
              </w:rPr>
              <w:t>Баға белгілеу</w:t>
            </w:r>
            <w:r w:rsidRPr="004F6A0A">
              <w:rPr>
                <w:b w:val="0"/>
                <w:sz w:val="24"/>
                <w:szCs w:val="24"/>
                <w:lang w:val="kk-KZ"/>
              </w:rPr>
              <w:t xml:space="preserve">» </w:t>
            </w:r>
            <w:r>
              <w:rPr>
                <w:b w:val="0"/>
                <w:sz w:val="24"/>
                <w:szCs w:val="24"/>
                <w:lang w:val="kk-KZ"/>
              </w:rPr>
              <w:t>тақырыбы бойынша негізгі терминдерді білу және бөлшек баға есебі бойынша есептер шығару</w:t>
            </w:r>
          </w:p>
        </w:tc>
        <w:tc>
          <w:tcPr>
            <w:tcW w:w="2552" w:type="dxa"/>
            <w:shd w:val="clear" w:color="auto" w:fill="auto"/>
          </w:tcPr>
          <w:p w:rsidR="004267E8" w:rsidRPr="00690F1E" w:rsidRDefault="004267E8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Бухгалтерлік есептілік құжаттама бойынша кестелерді толтыру.Есептерді шығару</w:t>
            </w:r>
            <w:r w:rsidRPr="00690F1E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</w:tr>
      <w:tr w:rsidR="004267E8" w:rsidRPr="006C5F48" w:rsidTr="008E2B32">
        <w:tc>
          <w:tcPr>
            <w:tcW w:w="851" w:type="dxa"/>
            <w:gridSpan w:val="2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21- 22</w:t>
            </w:r>
          </w:p>
        </w:tc>
        <w:tc>
          <w:tcPr>
            <w:tcW w:w="2551" w:type="dxa"/>
            <w:shd w:val="clear" w:color="auto" w:fill="auto"/>
          </w:tcPr>
          <w:p w:rsidR="004267E8" w:rsidRPr="006C5F48" w:rsidRDefault="004267E8" w:rsidP="008E2B3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аркетинг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негіздері</w:t>
            </w:r>
            <w:r w:rsidRPr="006C5F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708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4267E8" w:rsidRPr="006C5F48" w:rsidRDefault="004267E8" w:rsidP="008E2B32">
            <w:pPr>
              <w:shd w:val="clear" w:color="auto" w:fill="FFFFFF"/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Кәсіпкерлік</w:t>
            </w:r>
            <w:r w:rsidRPr="006C5F48">
              <w:rPr>
                <w:rFonts w:ascii="Times New Roman" w:hAnsi="Times New Roman"/>
                <w:sz w:val="24"/>
                <w:szCs w:val="24"/>
              </w:rPr>
              <w:t xml:space="preserve">. Маркетинг.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Нарық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сараланымы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Нарықты саралау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Сауда таңбасы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Логотип.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Жарнама</w:t>
            </w:r>
            <w:r w:rsidRPr="006C5F4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267E8" w:rsidRPr="006C5F48" w:rsidRDefault="004267E8" w:rsidP="008E2B32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4267E8" w:rsidRPr="006C5F48" w:rsidRDefault="004267E8" w:rsidP="008E2B32">
            <w:pPr>
              <w:shd w:val="clear" w:color="auto" w:fill="FFFFFF"/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М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аркетинг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және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маркетинг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зерттеулері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не екенін білу</w:t>
            </w:r>
            <w:r w:rsidRPr="006C5F4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267E8" w:rsidRPr="006C5F48" w:rsidRDefault="004267E8" w:rsidP="008E2B32">
            <w:pPr>
              <w:shd w:val="clear" w:color="auto" w:fill="FFFFFF"/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нарықтың түрлі сараланымдарын айыру</w:t>
            </w:r>
            <w:r>
              <w:rPr>
                <w:rFonts w:ascii="Times New Roman" w:hAnsi="Times New Roman"/>
                <w:sz w:val="24"/>
                <w:szCs w:val="24"/>
              </w:rPr>
              <w:t>;  маркетинг стратеги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ясын тауардың нарықтық ұстанымымен анықтау</w:t>
            </w:r>
            <w:r w:rsidRPr="006C5F48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бизнесті жетістікпен жүргізу үшін маркетинг зерттеулерінің өте зор практикалық пайдалануын түсіну </w:t>
            </w:r>
            <w:r w:rsidRPr="006C5F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Л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оготип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жасау</w:t>
            </w:r>
            <w:r w:rsidRPr="006C5F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267E8" w:rsidRPr="006C5F48" w:rsidTr="008E2B32">
        <w:tc>
          <w:tcPr>
            <w:tcW w:w="851" w:type="dxa"/>
            <w:gridSpan w:val="2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lastRenderedPageBreak/>
              <w:t>23-24</w:t>
            </w:r>
          </w:p>
        </w:tc>
        <w:tc>
          <w:tcPr>
            <w:tcW w:w="2551" w:type="dxa"/>
            <w:shd w:val="clear" w:color="auto" w:fill="auto"/>
          </w:tcPr>
          <w:p w:rsidR="004267E8" w:rsidRPr="006C5F48" w:rsidRDefault="004267E8" w:rsidP="008E2B3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аркетинг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бойынша практикалық жұмыс</w:t>
            </w:r>
            <w:r w:rsidRPr="006C5F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708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pacing w:val="15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iCs/>
                <w:color w:val="000000"/>
                <w:spacing w:val="15"/>
                <w:sz w:val="24"/>
                <w:szCs w:val="24"/>
                <w:lang w:val="kk-KZ"/>
              </w:rPr>
              <w:t>ұраным</w:t>
            </w:r>
            <w:r>
              <w:rPr>
                <w:rFonts w:ascii="Times New Roman" w:hAnsi="Times New Roman"/>
                <w:iCs/>
                <w:color w:val="000000"/>
                <w:spacing w:val="15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iCs/>
                <w:color w:val="000000"/>
                <w:spacing w:val="15"/>
                <w:sz w:val="24"/>
                <w:szCs w:val="24"/>
                <w:lang w:val="kk-KZ"/>
              </w:rPr>
              <w:t>Жарнама</w:t>
            </w:r>
            <w:r>
              <w:rPr>
                <w:rFonts w:ascii="Times New Roman" w:hAnsi="Times New Roman"/>
                <w:iCs/>
                <w:color w:val="000000"/>
                <w:spacing w:val="15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iCs/>
                <w:color w:val="000000"/>
                <w:spacing w:val="15"/>
                <w:sz w:val="24"/>
                <w:szCs w:val="24"/>
                <w:lang w:val="kk-KZ"/>
              </w:rPr>
              <w:t>Жарнамалық ұран</w:t>
            </w:r>
            <w:r w:rsidRPr="006C5F48">
              <w:rPr>
                <w:rFonts w:ascii="Times New Roman" w:hAnsi="Times New Roman"/>
                <w:iCs/>
                <w:color w:val="000000"/>
                <w:spacing w:val="15"/>
                <w:sz w:val="24"/>
                <w:szCs w:val="24"/>
              </w:rPr>
              <w:t>. Маркетинг.</w:t>
            </w:r>
          </w:p>
        </w:tc>
        <w:tc>
          <w:tcPr>
            <w:tcW w:w="4110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B1219"/>
                <w:sz w:val="24"/>
                <w:szCs w:val="24"/>
                <w:shd w:val="clear" w:color="auto" w:fill="FFFFFF"/>
                <w:lang w:val="kk-KZ"/>
              </w:rPr>
              <w:t>Тұтынушылық және әлеуметтік маркентиг саласында практикалық дағдыларды алу</w:t>
            </w:r>
            <w:r w:rsidRPr="006C5F48">
              <w:rPr>
                <w:rFonts w:ascii="Times New Roman" w:hAnsi="Times New Roman"/>
                <w:color w:val="0B1219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552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/>
              </w:rPr>
              <w:t>газет жарнамасын талдап көріңіз және сіздің отбасыңызды қызықтыратынын тандап алыңыз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6C5F48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.</w:t>
            </w:r>
            <w:r w:rsidRPr="006C5F48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267E8" w:rsidRPr="006A0B3C" w:rsidTr="008E2B32">
        <w:tc>
          <w:tcPr>
            <w:tcW w:w="851" w:type="dxa"/>
            <w:gridSpan w:val="2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551" w:type="dxa"/>
            <w:shd w:val="clear" w:color="auto" w:fill="auto"/>
          </w:tcPr>
          <w:p w:rsidR="004267E8" w:rsidRPr="006C5F48" w:rsidRDefault="004267E8" w:rsidP="008E2B3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Ф</w:t>
            </w:r>
            <w:proofErr w:type="spellStart"/>
            <w:r w:rsidRPr="006C5F48">
              <w:rPr>
                <w:rFonts w:ascii="Times New Roman" w:hAnsi="Times New Roman"/>
                <w:sz w:val="24"/>
                <w:szCs w:val="24"/>
              </w:rPr>
              <w:t>ирм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алар әрекетіне бәсекелестіктің әсері</w:t>
            </w:r>
            <w:r w:rsidRPr="006C5F4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F48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708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4267E8" w:rsidRPr="006C5F48" w:rsidRDefault="004267E8" w:rsidP="008E2B32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Монополия.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Жетілген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конкуренция.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Монопол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иялық бәсекелестік</w:t>
            </w:r>
            <w:r w:rsidRPr="006C5F48">
              <w:rPr>
                <w:rFonts w:ascii="Times New Roman" w:hAnsi="Times New Roman"/>
                <w:sz w:val="24"/>
                <w:szCs w:val="24"/>
              </w:rPr>
              <w:t>. Олигополия.</w:t>
            </w:r>
          </w:p>
        </w:tc>
        <w:tc>
          <w:tcPr>
            <w:tcW w:w="4110" w:type="dxa"/>
            <w:shd w:val="clear" w:color="auto" w:fill="auto"/>
          </w:tcPr>
          <w:p w:rsidR="004267E8" w:rsidRPr="007E72A9" w:rsidRDefault="004267E8" w:rsidP="008E2B32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Саладағы фирмалар санымен, шығарылатын өнім типімен және тосқауылдармен, салаға кіру үшін тосқауылдармен ажыратылатын нарықтың төрт моделін анықтаңыз.</w:t>
            </w:r>
          </w:p>
        </w:tc>
        <w:tc>
          <w:tcPr>
            <w:tcW w:w="2552" w:type="dxa"/>
            <w:shd w:val="clear" w:color="auto" w:fill="auto"/>
          </w:tcPr>
          <w:p w:rsidR="004267E8" w:rsidRPr="007E72A9" w:rsidRDefault="004267E8" w:rsidP="008E2B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72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Салыстырмалы кестені толтыру.</w:t>
            </w:r>
            <w:r w:rsidRPr="007E72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Тақырып бойынша</w:t>
            </w:r>
            <w:r w:rsidRPr="007E72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кроссворд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құру</w:t>
            </w:r>
            <w:r w:rsidRPr="007E72A9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</w:tr>
      <w:tr w:rsidR="004267E8" w:rsidRPr="00925717" w:rsidTr="008E2B32">
        <w:tc>
          <w:tcPr>
            <w:tcW w:w="3402" w:type="dxa"/>
            <w:gridSpan w:val="3"/>
            <w:shd w:val="clear" w:color="auto" w:fill="auto"/>
          </w:tcPr>
          <w:p w:rsidR="004267E8" w:rsidRPr="00925717" w:rsidRDefault="004267E8" w:rsidP="008E2B32">
            <w:pPr>
              <w:pStyle w:val="a3"/>
              <w:ind w:left="-108" w:right="-108"/>
              <w:jc w:val="center"/>
              <w:rPr>
                <w:sz w:val="24"/>
                <w:szCs w:val="24"/>
                <w:lang w:val="kk-KZ"/>
              </w:rPr>
            </w:pPr>
            <w:r w:rsidRPr="00D454CD">
              <w:rPr>
                <w:sz w:val="24"/>
                <w:szCs w:val="24"/>
                <w:lang w:val="kk-KZ"/>
              </w:rPr>
              <w:t xml:space="preserve"> </w:t>
            </w:r>
            <w:r w:rsidRPr="00925717">
              <w:rPr>
                <w:sz w:val="24"/>
                <w:szCs w:val="24"/>
                <w:lang w:val="kk-KZ"/>
              </w:rPr>
              <w:t>3</w:t>
            </w:r>
            <w:r>
              <w:rPr>
                <w:sz w:val="24"/>
                <w:szCs w:val="24"/>
                <w:lang w:val="kk-KZ"/>
              </w:rPr>
              <w:t xml:space="preserve"> тақырып</w:t>
            </w:r>
            <w:r w:rsidRPr="00925717">
              <w:rPr>
                <w:sz w:val="24"/>
                <w:szCs w:val="24"/>
                <w:lang w:val="kk-KZ"/>
              </w:rPr>
              <w:t>. Экономи</w:t>
            </w:r>
            <w:r>
              <w:rPr>
                <w:sz w:val="24"/>
                <w:szCs w:val="24"/>
                <w:lang w:val="kk-KZ"/>
              </w:rPr>
              <w:t>калық</w:t>
            </w:r>
            <w:r w:rsidRPr="00925717">
              <w:rPr>
                <w:sz w:val="24"/>
                <w:szCs w:val="24"/>
                <w:lang w:val="kk-KZ"/>
              </w:rPr>
              <w:t xml:space="preserve"> лаборатория.  </w:t>
            </w:r>
            <w:r>
              <w:rPr>
                <w:sz w:val="24"/>
                <w:szCs w:val="24"/>
                <w:lang w:val="kk-KZ"/>
              </w:rPr>
              <w:t>Э</w:t>
            </w:r>
            <w:r w:rsidRPr="00925717">
              <w:rPr>
                <w:sz w:val="24"/>
                <w:szCs w:val="24"/>
                <w:lang w:val="kk-KZ"/>
              </w:rPr>
              <w:t>кономик</w:t>
            </w:r>
            <w:r>
              <w:rPr>
                <w:sz w:val="24"/>
                <w:szCs w:val="24"/>
                <w:lang w:val="kk-KZ"/>
              </w:rPr>
              <w:t>а</w:t>
            </w:r>
            <w:r w:rsidRPr="00925717">
              <w:rPr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мен</w:t>
            </w:r>
            <w:r w:rsidRPr="00925717">
              <w:rPr>
                <w:sz w:val="24"/>
                <w:szCs w:val="24"/>
                <w:lang w:val="kk-KZ"/>
              </w:rPr>
              <w:t xml:space="preserve"> менеджмент</w:t>
            </w:r>
            <w:r>
              <w:rPr>
                <w:sz w:val="24"/>
                <w:szCs w:val="24"/>
                <w:lang w:val="kk-KZ"/>
              </w:rPr>
              <w:t>ті модельдеу</w:t>
            </w:r>
            <w:r w:rsidRPr="00925717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4267E8" w:rsidRPr="007E72A9" w:rsidRDefault="004267E8" w:rsidP="008E2B32">
            <w:pPr>
              <w:pStyle w:val="a3"/>
              <w:ind w:left="-108" w:right="-108"/>
              <w:jc w:val="center"/>
              <w:rPr>
                <w:sz w:val="24"/>
                <w:szCs w:val="24"/>
                <w:lang w:val="kk-KZ"/>
              </w:rPr>
            </w:pPr>
            <w:r w:rsidRPr="00925717">
              <w:rPr>
                <w:sz w:val="24"/>
                <w:szCs w:val="24"/>
                <w:lang w:val="kk-KZ"/>
              </w:rPr>
              <w:t xml:space="preserve">9 </w:t>
            </w:r>
            <w:r>
              <w:rPr>
                <w:sz w:val="24"/>
                <w:szCs w:val="24"/>
                <w:lang w:val="kk-KZ"/>
              </w:rPr>
              <w:t>сағат</w:t>
            </w:r>
          </w:p>
        </w:tc>
        <w:tc>
          <w:tcPr>
            <w:tcW w:w="708" w:type="dxa"/>
            <w:shd w:val="clear" w:color="auto" w:fill="auto"/>
          </w:tcPr>
          <w:p w:rsidR="004267E8" w:rsidRPr="00925717" w:rsidRDefault="004267E8" w:rsidP="008E2B32">
            <w:pPr>
              <w:pStyle w:val="a3"/>
              <w:ind w:hanging="108"/>
              <w:rPr>
                <w:b w:val="0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  <w:shd w:val="clear" w:color="auto" w:fill="auto"/>
          </w:tcPr>
          <w:p w:rsidR="004267E8" w:rsidRPr="00925717" w:rsidRDefault="004267E8" w:rsidP="008E2B32">
            <w:pPr>
              <w:pStyle w:val="a3"/>
              <w:ind w:left="-108" w:right="-108"/>
              <w:rPr>
                <w:b w:val="0"/>
                <w:sz w:val="24"/>
                <w:szCs w:val="24"/>
                <w:lang w:val="kk-KZ"/>
              </w:rPr>
            </w:pPr>
          </w:p>
        </w:tc>
        <w:tc>
          <w:tcPr>
            <w:tcW w:w="4110" w:type="dxa"/>
            <w:shd w:val="clear" w:color="auto" w:fill="auto"/>
          </w:tcPr>
          <w:p w:rsidR="004267E8" w:rsidRPr="00925717" w:rsidRDefault="004267E8" w:rsidP="008E2B32">
            <w:pPr>
              <w:pStyle w:val="a3"/>
              <w:ind w:left="-108" w:right="-108"/>
              <w:rPr>
                <w:b w:val="0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shd w:val="clear" w:color="auto" w:fill="auto"/>
          </w:tcPr>
          <w:p w:rsidR="004267E8" w:rsidRPr="00925717" w:rsidRDefault="004267E8" w:rsidP="008E2B32">
            <w:pPr>
              <w:pStyle w:val="a3"/>
              <w:rPr>
                <w:b w:val="0"/>
                <w:sz w:val="24"/>
                <w:szCs w:val="24"/>
                <w:lang w:val="kk-KZ"/>
              </w:rPr>
            </w:pPr>
          </w:p>
        </w:tc>
      </w:tr>
      <w:tr w:rsidR="004267E8" w:rsidRPr="006C5F48" w:rsidTr="008E2B32">
        <w:tc>
          <w:tcPr>
            <w:tcW w:w="851" w:type="dxa"/>
            <w:gridSpan w:val="2"/>
            <w:shd w:val="clear" w:color="auto" w:fill="auto"/>
          </w:tcPr>
          <w:p w:rsidR="004267E8" w:rsidRPr="00925717" w:rsidRDefault="004267E8" w:rsidP="008E2B32">
            <w:pPr>
              <w:pStyle w:val="a3"/>
              <w:ind w:left="-108" w:right="-108"/>
              <w:jc w:val="center"/>
              <w:rPr>
                <w:b w:val="0"/>
                <w:sz w:val="24"/>
                <w:szCs w:val="24"/>
                <w:lang w:val="kk-KZ"/>
              </w:rPr>
            </w:pPr>
            <w:r w:rsidRPr="00925717">
              <w:rPr>
                <w:b w:val="0"/>
                <w:sz w:val="24"/>
                <w:szCs w:val="24"/>
                <w:lang w:val="kk-KZ"/>
              </w:rPr>
              <w:t>26</w:t>
            </w:r>
          </w:p>
        </w:tc>
        <w:tc>
          <w:tcPr>
            <w:tcW w:w="2551" w:type="dxa"/>
            <w:shd w:val="clear" w:color="auto" w:fill="auto"/>
          </w:tcPr>
          <w:p w:rsidR="004267E8" w:rsidRPr="006C5F48" w:rsidRDefault="004267E8" w:rsidP="008E2B32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  <w:lang w:val="kk-KZ"/>
              </w:rPr>
              <w:t>Кәсіпкерлік</w:t>
            </w:r>
            <w:r w:rsidRPr="00925717">
              <w:rPr>
                <w:b w:val="0"/>
                <w:sz w:val="24"/>
                <w:szCs w:val="24"/>
                <w:lang w:val="kk-KZ"/>
              </w:rPr>
              <w:t xml:space="preserve">. </w:t>
            </w:r>
            <w:r w:rsidRPr="00925717">
              <w:rPr>
                <w:sz w:val="24"/>
                <w:szCs w:val="24"/>
                <w:lang w:val="kk-KZ"/>
              </w:rPr>
              <w:t xml:space="preserve"> </w:t>
            </w:r>
            <w:r w:rsidRPr="00925717">
              <w:rPr>
                <w:b w:val="0"/>
                <w:sz w:val="24"/>
                <w:szCs w:val="24"/>
                <w:lang w:val="kk-KZ"/>
              </w:rPr>
              <w:t xml:space="preserve"> ЭМ</w:t>
            </w:r>
            <w:r>
              <w:rPr>
                <w:b w:val="0"/>
                <w:sz w:val="24"/>
                <w:szCs w:val="24"/>
                <w:lang w:val="kk-KZ"/>
              </w:rPr>
              <w:t>М моделімен танысу</w:t>
            </w:r>
            <w:r w:rsidRPr="006C5F48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4267E8" w:rsidRPr="006C5F48" w:rsidRDefault="004267E8" w:rsidP="008E2B32">
            <w:pPr>
              <w:pStyle w:val="a3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6C5F48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4267E8" w:rsidRPr="006C5F48" w:rsidRDefault="004267E8" w:rsidP="008E2B32">
            <w:pPr>
              <w:pStyle w:val="a3"/>
              <w:ind w:hanging="108"/>
              <w:rPr>
                <w:b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4267E8" w:rsidRPr="006C5F48" w:rsidRDefault="004267E8" w:rsidP="008E2B32">
            <w:pPr>
              <w:pStyle w:val="a3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  <w:lang w:val="kk-KZ"/>
              </w:rPr>
              <w:t>Кәсіпкерлік өзгешелігі</w:t>
            </w:r>
            <w:r w:rsidRPr="006C5F48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  <w:lang w:val="kk-KZ"/>
              </w:rPr>
              <w:t>әрекеттің ерекше түрі ретінде</w:t>
            </w:r>
            <w:r>
              <w:rPr>
                <w:b w:val="0"/>
                <w:sz w:val="24"/>
                <w:szCs w:val="24"/>
              </w:rPr>
              <w:t>.  «</w:t>
            </w:r>
            <w:r w:rsidRPr="006C5F48">
              <w:rPr>
                <w:b w:val="0"/>
                <w:sz w:val="24"/>
                <w:szCs w:val="24"/>
              </w:rPr>
              <w:t>ЭМ</w:t>
            </w:r>
            <w:r>
              <w:rPr>
                <w:b w:val="0"/>
                <w:sz w:val="24"/>
                <w:szCs w:val="24"/>
                <w:lang w:val="kk-KZ"/>
              </w:rPr>
              <w:t>М</w:t>
            </w:r>
            <w:r>
              <w:rPr>
                <w:b w:val="0"/>
                <w:sz w:val="24"/>
                <w:szCs w:val="24"/>
              </w:rPr>
              <w:t>», «Титан», «МЭКОМ» (</w:t>
            </w:r>
            <w:r>
              <w:rPr>
                <w:b w:val="0"/>
                <w:sz w:val="24"/>
                <w:szCs w:val="24"/>
                <w:lang w:val="kk-KZ"/>
              </w:rPr>
              <w:t>тандауға</w:t>
            </w:r>
            <w:proofErr w:type="gramStart"/>
            <w:r w:rsidRPr="006C5F48">
              <w:rPr>
                <w:b w:val="0"/>
                <w:sz w:val="24"/>
                <w:szCs w:val="24"/>
              </w:rPr>
              <w:t>)</w:t>
            </w:r>
            <w:r>
              <w:rPr>
                <w:b w:val="0"/>
                <w:sz w:val="24"/>
                <w:szCs w:val="24"/>
                <w:lang w:val="kk-KZ"/>
              </w:rPr>
              <w:t>о</w:t>
            </w:r>
            <w:proofErr w:type="gramEnd"/>
            <w:r>
              <w:rPr>
                <w:b w:val="0"/>
                <w:sz w:val="24"/>
                <w:szCs w:val="24"/>
                <w:lang w:val="kk-KZ"/>
              </w:rPr>
              <w:t>йыны</w:t>
            </w:r>
            <w:r w:rsidRPr="006C5F48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auto"/>
          </w:tcPr>
          <w:p w:rsidR="004267E8" w:rsidRPr="006C5F48" w:rsidRDefault="004267E8" w:rsidP="008E2B32">
            <w:pPr>
              <w:pStyle w:val="a3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  <w:lang w:val="kk-KZ"/>
              </w:rPr>
              <w:t>Ойын ережелерін білу</w:t>
            </w:r>
            <w:r w:rsidRPr="006C5F48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2552" w:type="dxa"/>
            <w:shd w:val="clear" w:color="auto" w:fill="auto"/>
          </w:tcPr>
          <w:p w:rsidR="004267E8" w:rsidRPr="006C5F48" w:rsidRDefault="004267E8" w:rsidP="008E2B32">
            <w:pPr>
              <w:pStyle w:val="a3"/>
              <w:rPr>
                <w:b w:val="0"/>
                <w:sz w:val="24"/>
                <w:szCs w:val="24"/>
              </w:rPr>
            </w:pPr>
          </w:p>
        </w:tc>
      </w:tr>
      <w:tr w:rsidR="004267E8" w:rsidRPr="006C5F48" w:rsidTr="008E2B32">
        <w:tc>
          <w:tcPr>
            <w:tcW w:w="851" w:type="dxa"/>
            <w:gridSpan w:val="2"/>
            <w:shd w:val="clear" w:color="auto" w:fill="auto"/>
          </w:tcPr>
          <w:p w:rsidR="004267E8" w:rsidRPr="006C5F48" w:rsidRDefault="004267E8" w:rsidP="008E2B32">
            <w:pPr>
              <w:pStyle w:val="a3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6C5F48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2551" w:type="dxa"/>
            <w:shd w:val="clear" w:color="auto" w:fill="auto"/>
          </w:tcPr>
          <w:p w:rsidR="004267E8" w:rsidRPr="006C5F48" w:rsidRDefault="004267E8" w:rsidP="008E2B32">
            <w:pPr>
              <w:pStyle w:val="TableHead"/>
              <w:numPr>
                <w:ilvl w:val="0"/>
                <w:numId w:val="0"/>
              </w:numPr>
            </w:pPr>
            <w:r>
              <w:rPr>
                <w:lang w:val="kk-KZ"/>
              </w:rPr>
              <w:t>Есептеме түрлері</w:t>
            </w:r>
            <w:r w:rsidRPr="006C5F48">
              <w:t>.</w:t>
            </w:r>
          </w:p>
        </w:tc>
        <w:tc>
          <w:tcPr>
            <w:tcW w:w="993" w:type="dxa"/>
            <w:shd w:val="clear" w:color="auto" w:fill="auto"/>
          </w:tcPr>
          <w:p w:rsidR="004267E8" w:rsidRPr="006C5F48" w:rsidRDefault="004267E8" w:rsidP="008E2B32">
            <w:pPr>
              <w:pStyle w:val="a3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6C5F48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4267E8" w:rsidRPr="006C5F48" w:rsidRDefault="004267E8" w:rsidP="008E2B32">
            <w:pPr>
              <w:pStyle w:val="a3"/>
              <w:ind w:hanging="108"/>
              <w:rPr>
                <w:b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4267E8" w:rsidRPr="006C5F48" w:rsidRDefault="004267E8" w:rsidP="008E2B32">
            <w:pPr>
              <w:pStyle w:val="a3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  <w:lang w:val="kk-KZ"/>
              </w:rPr>
              <w:t>Есептеме түрлері</w:t>
            </w:r>
            <w:r>
              <w:rPr>
                <w:b w:val="0"/>
                <w:sz w:val="24"/>
                <w:szCs w:val="24"/>
              </w:rPr>
              <w:t xml:space="preserve">: </w:t>
            </w:r>
            <w:proofErr w:type="spellStart"/>
            <w:r>
              <w:rPr>
                <w:b w:val="0"/>
                <w:sz w:val="24"/>
                <w:szCs w:val="24"/>
              </w:rPr>
              <w:t>компани</w:t>
            </w:r>
            <w:proofErr w:type="spellEnd"/>
            <w:r>
              <w:rPr>
                <w:b w:val="0"/>
                <w:sz w:val="24"/>
                <w:szCs w:val="24"/>
                <w:lang w:val="kk-KZ"/>
              </w:rPr>
              <w:t>ялар</w:t>
            </w:r>
            <w:r>
              <w:rPr>
                <w:b w:val="0"/>
                <w:sz w:val="24"/>
                <w:szCs w:val="24"/>
              </w:rPr>
              <w:t xml:space="preserve">, </w:t>
            </w:r>
            <w:r>
              <w:rPr>
                <w:b w:val="0"/>
                <w:sz w:val="24"/>
                <w:szCs w:val="24"/>
                <w:lang w:val="kk-KZ"/>
              </w:rPr>
              <w:t>салалар</w:t>
            </w:r>
            <w:r w:rsidRPr="006C5F48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auto"/>
          </w:tcPr>
          <w:p w:rsidR="004267E8" w:rsidRPr="006C5F48" w:rsidRDefault="004267E8" w:rsidP="008E2B32">
            <w:pPr>
              <w:pStyle w:val="a3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  <w:lang w:val="kk-KZ"/>
              </w:rPr>
              <w:t>Есептемелер бойынша негізгі ұғымдарды білу,олардың мағынасын түсіну</w:t>
            </w:r>
            <w:r w:rsidRPr="006C5F48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2552" w:type="dxa"/>
            <w:shd w:val="clear" w:color="auto" w:fill="auto"/>
          </w:tcPr>
          <w:p w:rsidR="004267E8" w:rsidRPr="006C5F48" w:rsidRDefault="004267E8" w:rsidP="008E2B32">
            <w:pPr>
              <w:pStyle w:val="a3"/>
              <w:rPr>
                <w:b w:val="0"/>
                <w:sz w:val="24"/>
                <w:szCs w:val="24"/>
              </w:rPr>
            </w:pPr>
          </w:p>
        </w:tc>
      </w:tr>
      <w:tr w:rsidR="004267E8" w:rsidRPr="006C5F48" w:rsidTr="008E2B32">
        <w:tc>
          <w:tcPr>
            <w:tcW w:w="851" w:type="dxa"/>
            <w:gridSpan w:val="2"/>
            <w:shd w:val="clear" w:color="auto" w:fill="auto"/>
          </w:tcPr>
          <w:p w:rsidR="004267E8" w:rsidRPr="006C5F48" w:rsidRDefault="004267E8" w:rsidP="008E2B32">
            <w:pPr>
              <w:pStyle w:val="a3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6C5F48">
              <w:rPr>
                <w:b w:val="0"/>
                <w:sz w:val="24"/>
                <w:szCs w:val="24"/>
              </w:rPr>
              <w:t>28-29</w:t>
            </w:r>
          </w:p>
        </w:tc>
        <w:tc>
          <w:tcPr>
            <w:tcW w:w="2551" w:type="dxa"/>
            <w:shd w:val="clear" w:color="auto" w:fill="auto"/>
          </w:tcPr>
          <w:p w:rsidR="004267E8" w:rsidRPr="006C5F48" w:rsidRDefault="004267E8" w:rsidP="008E2B32">
            <w:pPr>
              <w:pStyle w:val="TableHead"/>
              <w:numPr>
                <w:ilvl w:val="0"/>
                <w:numId w:val="0"/>
              </w:numPr>
            </w:pPr>
            <w:r>
              <w:rPr>
                <w:lang w:val="kk-KZ"/>
              </w:rPr>
              <w:t>Шешімдер қабылдау а</w:t>
            </w:r>
            <w:proofErr w:type="spellStart"/>
            <w:r>
              <w:t>лгоритм</w:t>
            </w:r>
            <w:proofErr w:type="spellEnd"/>
            <w:r>
              <w:rPr>
                <w:lang w:val="kk-KZ"/>
              </w:rPr>
              <w:t>дері</w:t>
            </w:r>
            <w:r w:rsidRPr="006C5F48">
              <w:t xml:space="preserve">. </w:t>
            </w:r>
          </w:p>
        </w:tc>
        <w:tc>
          <w:tcPr>
            <w:tcW w:w="993" w:type="dxa"/>
            <w:shd w:val="clear" w:color="auto" w:fill="auto"/>
          </w:tcPr>
          <w:p w:rsidR="004267E8" w:rsidRPr="006C5F48" w:rsidRDefault="004267E8" w:rsidP="008E2B32">
            <w:pPr>
              <w:pStyle w:val="a3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6C5F48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4267E8" w:rsidRPr="006C5F48" w:rsidRDefault="004267E8" w:rsidP="008E2B32">
            <w:pPr>
              <w:pStyle w:val="a3"/>
              <w:ind w:hanging="108"/>
              <w:rPr>
                <w:b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4267E8" w:rsidRPr="006C5F48" w:rsidRDefault="004267E8" w:rsidP="008E2B32">
            <w:pPr>
              <w:pStyle w:val="a3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  <w:lang w:val="kk-KZ"/>
              </w:rPr>
              <w:t>Өндіріс туралы шешім қабылдау</w:t>
            </w:r>
            <w:r w:rsidRPr="006C5F48">
              <w:rPr>
                <w:b w:val="0"/>
                <w:sz w:val="24"/>
                <w:szCs w:val="24"/>
              </w:rPr>
              <w:t>.</w:t>
            </w:r>
          </w:p>
          <w:p w:rsidR="004267E8" w:rsidRPr="006C5F48" w:rsidRDefault="004267E8" w:rsidP="008E2B32">
            <w:pPr>
              <w:pStyle w:val="a3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  <w:lang w:val="kk-KZ"/>
              </w:rPr>
              <w:t>И</w:t>
            </w:r>
            <w:proofErr w:type="spellStart"/>
            <w:r>
              <w:rPr>
                <w:b w:val="0"/>
                <w:sz w:val="24"/>
                <w:szCs w:val="24"/>
              </w:rPr>
              <w:t>нвестиция</w:t>
            </w:r>
            <w:proofErr w:type="spellEnd"/>
            <w:r>
              <w:rPr>
                <w:b w:val="0"/>
                <w:sz w:val="24"/>
                <w:szCs w:val="24"/>
                <w:lang w:val="kk-KZ"/>
              </w:rPr>
              <w:t>лар туралы шешім қабылдау</w:t>
            </w:r>
            <w:r w:rsidRPr="006C5F48">
              <w:rPr>
                <w:b w:val="0"/>
                <w:sz w:val="24"/>
                <w:szCs w:val="24"/>
              </w:rPr>
              <w:t>.</w:t>
            </w:r>
          </w:p>
          <w:p w:rsidR="004267E8" w:rsidRPr="006C5F48" w:rsidRDefault="004267E8" w:rsidP="008E2B32">
            <w:pPr>
              <w:pStyle w:val="a3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  <w:lang w:val="kk-KZ"/>
              </w:rPr>
              <w:t>М</w:t>
            </w:r>
            <w:proofErr w:type="spellStart"/>
            <w:r>
              <w:rPr>
                <w:b w:val="0"/>
                <w:sz w:val="24"/>
                <w:szCs w:val="24"/>
              </w:rPr>
              <w:t>аркетинг</w:t>
            </w:r>
            <w:proofErr w:type="spellEnd"/>
            <w:r>
              <w:rPr>
                <w:b w:val="0"/>
                <w:sz w:val="24"/>
                <w:szCs w:val="24"/>
                <w:lang w:val="kk-KZ"/>
              </w:rPr>
              <w:t xml:space="preserve"> туралы шешім қабылдау</w:t>
            </w:r>
            <w:r w:rsidRPr="006C5F48">
              <w:rPr>
                <w:b w:val="0"/>
                <w:sz w:val="24"/>
                <w:szCs w:val="24"/>
              </w:rPr>
              <w:t>.</w:t>
            </w:r>
          </w:p>
          <w:p w:rsidR="004267E8" w:rsidRPr="006C5F48" w:rsidRDefault="004267E8" w:rsidP="008E2B32">
            <w:pPr>
              <w:pStyle w:val="a3"/>
              <w:ind w:left="-108" w:right="-108"/>
              <w:rPr>
                <w:b w:val="0"/>
                <w:sz w:val="24"/>
                <w:szCs w:val="24"/>
              </w:rPr>
            </w:pPr>
            <w:r w:rsidRPr="006C5F48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  <w:lang w:val="kk-KZ"/>
              </w:rPr>
              <w:t>Өнім нарығы мен дамуын зерттеу бойынша шешім қабылдау</w:t>
            </w:r>
            <w:r w:rsidRPr="006C5F48">
              <w:rPr>
                <w:b w:val="0"/>
                <w:sz w:val="24"/>
                <w:szCs w:val="24"/>
              </w:rPr>
              <w:t>.</w:t>
            </w:r>
          </w:p>
          <w:p w:rsidR="004267E8" w:rsidRPr="006C5F48" w:rsidRDefault="004267E8" w:rsidP="008E2B32">
            <w:pPr>
              <w:pStyle w:val="a3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  <w:lang w:val="kk-KZ"/>
              </w:rPr>
              <w:t>Баға туралы шешім қабылдау</w:t>
            </w:r>
            <w:r w:rsidRPr="006C5F48">
              <w:rPr>
                <w:b w:val="0"/>
                <w:sz w:val="24"/>
                <w:szCs w:val="24"/>
              </w:rPr>
              <w:t>.</w:t>
            </w:r>
          </w:p>
          <w:p w:rsidR="004267E8" w:rsidRPr="006C5F48" w:rsidRDefault="004267E8" w:rsidP="008E2B32">
            <w:pPr>
              <w:pStyle w:val="a3"/>
              <w:ind w:left="-108" w:right="-108"/>
              <w:rPr>
                <w:b w:val="0"/>
                <w:sz w:val="24"/>
                <w:szCs w:val="24"/>
              </w:rPr>
            </w:pPr>
            <w:r w:rsidRPr="006C5F48">
              <w:rPr>
                <w:b w:val="0"/>
                <w:sz w:val="24"/>
                <w:szCs w:val="24"/>
              </w:rPr>
              <w:lastRenderedPageBreak/>
              <w:t xml:space="preserve"> </w:t>
            </w:r>
            <w:r>
              <w:rPr>
                <w:b w:val="0"/>
                <w:sz w:val="24"/>
                <w:szCs w:val="24"/>
                <w:lang w:val="kk-KZ"/>
              </w:rPr>
              <w:t>Өнім бірлігінің толық құнын есептеу</w:t>
            </w:r>
            <w:r w:rsidRPr="006C5F48">
              <w:rPr>
                <w:b w:val="0"/>
                <w:sz w:val="24"/>
                <w:szCs w:val="24"/>
              </w:rPr>
              <w:t xml:space="preserve">. </w:t>
            </w:r>
          </w:p>
          <w:p w:rsidR="004267E8" w:rsidRPr="006C5F48" w:rsidRDefault="004267E8" w:rsidP="008E2B32">
            <w:pPr>
              <w:pStyle w:val="a3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  <w:lang w:val="kk-KZ"/>
              </w:rPr>
              <w:t>К</w:t>
            </w:r>
            <w:proofErr w:type="spellStart"/>
            <w:r>
              <w:rPr>
                <w:b w:val="0"/>
                <w:sz w:val="24"/>
                <w:szCs w:val="24"/>
              </w:rPr>
              <w:t>омпани</w:t>
            </w:r>
            <w:proofErr w:type="spellEnd"/>
            <w:r>
              <w:rPr>
                <w:b w:val="0"/>
                <w:sz w:val="24"/>
                <w:szCs w:val="24"/>
                <w:lang w:val="kk-KZ"/>
              </w:rPr>
              <w:t>я құзырындағы ақша қаражатын есептеу</w:t>
            </w:r>
            <w:r w:rsidRPr="006C5F48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auto"/>
          </w:tcPr>
          <w:p w:rsidR="004267E8" w:rsidRPr="006C5F48" w:rsidRDefault="004267E8" w:rsidP="008E2B32">
            <w:pPr>
              <w:pStyle w:val="a3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  <w:lang w:val="kk-KZ"/>
              </w:rPr>
              <w:lastRenderedPageBreak/>
              <w:t>Есептемелерді талдау, экономикалық шешімдер қабылдау</w:t>
            </w:r>
            <w:r w:rsidRPr="006C5F48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2552" w:type="dxa"/>
            <w:shd w:val="clear" w:color="auto" w:fill="auto"/>
          </w:tcPr>
          <w:p w:rsidR="004267E8" w:rsidRPr="006C5F48" w:rsidRDefault="004267E8" w:rsidP="008E2B32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Pr="006C5F48">
              <w:rPr>
                <w:b w:val="0"/>
                <w:sz w:val="24"/>
                <w:szCs w:val="24"/>
              </w:rPr>
              <w:t>ЭМ</w:t>
            </w:r>
            <w:r>
              <w:rPr>
                <w:b w:val="0"/>
                <w:sz w:val="24"/>
                <w:szCs w:val="24"/>
                <w:lang w:val="kk-KZ"/>
              </w:rPr>
              <w:t>М есептемелерді талдау</w:t>
            </w:r>
            <w:r w:rsidRPr="006C5F48">
              <w:rPr>
                <w:b w:val="0"/>
                <w:sz w:val="24"/>
                <w:szCs w:val="24"/>
              </w:rPr>
              <w:t xml:space="preserve">. </w:t>
            </w:r>
            <w:r>
              <w:rPr>
                <w:b w:val="0"/>
                <w:sz w:val="24"/>
                <w:szCs w:val="24"/>
                <w:lang w:val="kk-KZ"/>
              </w:rPr>
              <w:t>Есептемелер бойынша есептерді шығару</w:t>
            </w:r>
            <w:r w:rsidRPr="006C5F48">
              <w:rPr>
                <w:b w:val="0"/>
                <w:sz w:val="24"/>
                <w:szCs w:val="24"/>
              </w:rPr>
              <w:t>.</w:t>
            </w:r>
          </w:p>
        </w:tc>
      </w:tr>
      <w:tr w:rsidR="004267E8" w:rsidRPr="006C5F48" w:rsidTr="008E2B32">
        <w:tc>
          <w:tcPr>
            <w:tcW w:w="851" w:type="dxa"/>
            <w:gridSpan w:val="2"/>
            <w:shd w:val="clear" w:color="auto" w:fill="auto"/>
          </w:tcPr>
          <w:p w:rsidR="004267E8" w:rsidRPr="006C5F48" w:rsidRDefault="004267E8" w:rsidP="008E2B32">
            <w:pPr>
              <w:pStyle w:val="a3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6C5F48">
              <w:rPr>
                <w:b w:val="0"/>
                <w:sz w:val="24"/>
                <w:szCs w:val="24"/>
              </w:rPr>
              <w:lastRenderedPageBreak/>
              <w:t>30-32</w:t>
            </w:r>
          </w:p>
        </w:tc>
        <w:tc>
          <w:tcPr>
            <w:tcW w:w="2551" w:type="dxa"/>
            <w:shd w:val="clear" w:color="auto" w:fill="auto"/>
          </w:tcPr>
          <w:p w:rsidR="004267E8" w:rsidRPr="006C5F48" w:rsidRDefault="004267E8" w:rsidP="008E2B32">
            <w:pPr>
              <w:pStyle w:val="TableHead"/>
              <w:numPr>
                <w:ilvl w:val="0"/>
                <w:numId w:val="0"/>
              </w:numPr>
            </w:pPr>
            <w:r>
              <w:rPr>
                <w:lang w:val="kk-KZ"/>
              </w:rPr>
              <w:t>Машықтану ойындары</w:t>
            </w:r>
            <w:r>
              <w:t xml:space="preserve">. </w:t>
            </w:r>
            <w:proofErr w:type="spellStart"/>
            <w:r>
              <w:t>Консультаци</w:t>
            </w:r>
            <w:proofErr w:type="spellEnd"/>
            <w:r>
              <w:rPr>
                <w:lang w:val="kk-KZ"/>
              </w:rPr>
              <w:t>ялар</w:t>
            </w:r>
            <w:r w:rsidRPr="006C5F48">
              <w:t xml:space="preserve">. </w:t>
            </w:r>
          </w:p>
        </w:tc>
        <w:tc>
          <w:tcPr>
            <w:tcW w:w="993" w:type="dxa"/>
            <w:shd w:val="clear" w:color="auto" w:fill="auto"/>
          </w:tcPr>
          <w:p w:rsidR="004267E8" w:rsidRPr="006C5F48" w:rsidRDefault="004267E8" w:rsidP="008E2B32">
            <w:pPr>
              <w:pStyle w:val="a3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6C5F48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4267E8" w:rsidRPr="006C5F48" w:rsidRDefault="004267E8" w:rsidP="008E2B32">
            <w:pPr>
              <w:pStyle w:val="a3"/>
              <w:ind w:hanging="108"/>
              <w:rPr>
                <w:b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4267E8" w:rsidRPr="006C5F48" w:rsidRDefault="004267E8" w:rsidP="008E2B32">
            <w:pPr>
              <w:pStyle w:val="a3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  <w:lang w:val="kk-KZ"/>
              </w:rPr>
              <w:t>Экономикада көтерілуді, статиканы және құлдырауды модельдеу</w:t>
            </w:r>
            <w:r w:rsidRPr="006C5F48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auto"/>
          </w:tcPr>
          <w:p w:rsidR="004267E8" w:rsidRPr="006C5F48" w:rsidRDefault="004267E8" w:rsidP="008E2B32">
            <w:pPr>
              <w:pStyle w:val="a3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  <w:lang w:val="kk-KZ"/>
              </w:rPr>
              <w:t>Есептемелерді талдау, экономикалық шешімдер қабылдау</w:t>
            </w:r>
            <w:r w:rsidRPr="006C5F48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2552" w:type="dxa"/>
            <w:shd w:val="clear" w:color="auto" w:fill="auto"/>
          </w:tcPr>
          <w:p w:rsidR="004267E8" w:rsidRPr="006C5F48" w:rsidRDefault="004267E8" w:rsidP="008E2B32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  <w:r w:rsidRPr="006C5F48">
              <w:rPr>
                <w:b w:val="0"/>
                <w:sz w:val="24"/>
                <w:szCs w:val="24"/>
              </w:rPr>
              <w:t>ЭМ</w:t>
            </w:r>
            <w:r>
              <w:rPr>
                <w:b w:val="0"/>
                <w:sz w:val="24"/>
                <w:szCs w:val="24"/>
                <w:lang w:val="kk-KZ"/>
              </w:rPr>
              <w:t>Месептемелерді талдау</w:t>
            </w:r>
            <w:r w:rsidRPr="006C5F48">
              <w:rPr>
                <w:b w:val="0"/>
                <w:sz w:val="24"/>
                <w:szCs w:val="24"/>
              </w:rPr>
              <w:t xml:space="preserve">. </w:t>
            </w:r>
            <w:r>
              <w:rPr>
                <w:b w:val="0"/>
                <w:sz w:val="24"/>
                <w:szCs w:val="24"/>
                <w:lang w:val="kk-KZ"/>
              </w:rPr>
              <w:t>Шешімдерді қабылдау</w:t>
            </w:r>
            <w:r w:rsidRPr="006C5F48">
              <w:rPr>
                <w:b w:val="0"/>
                <w:sz w:val="24"/>
                <w:szCs w:val="24"/>
              </w:rPr>
              <w:t>.</w:t>
            </w:r>
          </w:p>
        </w:tc>
      </w:tr>
      <w:tr w:rsidR="004267E8" w:rsidRPr="006C5F48" w:rsidTr="008E2B32">
        <w:tc>
          <w:tcPr>
            <w:tcW w:w="851" w:type="dxa"/>
            <w:gridSpan w:val="2"/>
            <w:shd w:val="clear" w:color="auto" w:fill="auto"/>
          </w:tcPr>
          <w:p w:rsidR="004267E8" w:rsidRPr="006C5F48" w:rsidRDefault="004267E8" w:rsidP="008E2B32">
            <w:pPr>
              <w:pStyle w:val="a3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6C5F48">
              <w:rPr>
                <w:b w:val="0"/>
                <w:sz w:val="24"/>
                <w:szCs w:val="24"/>
              </w:rPr>
              <w:t>33-34</w:t>
            </w:r>
          </w:p>
        </w:tc>
        <w:tc>
          <w:tcPr>
            <w:tcW w:w="2551" w:type="dxa"/>
            <w:shd w:val="clear" w:color="auto" w:fill="auto"/>
          </w:tcPr>
          <w:p w:rsidR="004267E8" w:rsidRPr="006C5F48" w:rsidRDefault="004267E8" w:rsidP="008E2B32">
            <w:pPr>
              <w:pStyle w:val="TableHead"/>
              <w:numPr>
                <w:ilvl w:val="0"/>
                <w:numId w:val="0"/>
              </w:numPr>
            </w:pPr>
            <w:r>
              <w:t xml:space="preserve"> </w:t>
            </w:r>
            <w:r w:rsidRPr="006C5F48">
              <w:t>ЭМ</w:t>
            </w:r>
            <w:r>
              <w:rPr>
                <w:lang w:val="kk-KZ"/>
              </w:rPr>
              <w:t>М бойынша жарыстар</w:t>
            </w:r>
            <w:r w:rsidRPr="006C5F48">
              <w:t>.</w:t>
            </w:r>
          </w:p>
        </w:tc>
        <w:tc>
          <w:tcPr>
            <w:tcW w:w="993" w:type="dxa"/>
            <w:shd w:val="clear" w:color="auto" w:fill="auto"/>
          </w:tcPr>
          <w:p w:rsidR="004267E8" w:rsidRPr="006C5F48" w:rsidRDefault="004267E8" w:rsidP="008E2B32">
            <w:pPr>
              <w:pStyle w:val="a3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6C5F48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4267E8" w:rsidRPr="006C5F48" w:rsidRDefault="004267E8" w:rsidP="008E2B32">
            <w:pPr>
              <w:pStyle w:val="a3"/>
              <w:ind w:hanging="108"/>
              <w:rPr>
                <w:b w:val="0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4267E8" w:rsidRPr="006C5F48" w:rsidRDefault="004267E8" w:rsidP="008E2B32">
            <w:pPr>
              <w:pStyle w:val="a3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  <w:lang w:val="kk-KZ"/>
              </w:rPr>
              <w:t>Шешімдерді қабылдау</w:t>
            </w:r>
            <w:r w:rsidRPr="006C5F48">
              <w:rPr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4110" w:type="dxa"/>
            <w:shd w:val="clear" w:color="auto" w:fill="auto"/>
          </w:tcPr>
          <w:p w:rsidR="004267E8" w:rsidRPr="006C5F48" w:rsidRDefault="004267E8" w:rsidP="008E2B32">
            <w:pPr>
              <w:pStyle w:val="a3"/>
              <w:ind w:left="-108" w:right="-108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  <w:lang w:val="kk-KZ"/>
              </w:rPr>
              <w:t>Есептемелерді талдау, экономикалық шешімдер қабылдау</w:t>
            </w:r>
            <w:r w:rsidRPr="006C5F48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2552" w:type="dxa"/>
            <w:shd w:val="clear" w:color="auto" w:fill="auto"/>
          </w:tcPr>
          <w:p w:rsidR="004267E8" w:rsidRPr="00711556" w:rsidRDefault="004267E8" w:rsidP="008E2B32">
            <w:pPr>
              <w:pStyle w:val="a3"/>
              <w:rPr>
                <w:b w:val="0"/>
                <w:sz w:val="24"/>
                <w:szCs w:val="24"/>
                <w:lang w:val="kk-KZ"/>
              </w:rPr>
            </w:pPr>
            <w:r w:rsidRPr="006C5F48">
              <w:rPr>
                <w:b w:val="0"/>
                <w:sz w:val="24"/>
                <w:szCs w:val="24"/>
              </w:rPr>
              <w:t>ЭМ</w:t>
            </w:r>
            <w:r>
              <w:rPr>
                <w:b w:val="0"/>
                <w:sz w:val="24"/>
                <w:szCs w:val="24"/>
                <w:lang w:val="kk-KZ"/>
              </w:rPr>
              <w:t>Месептемелерді талдау</w:t>
            </w:r>
            <w:r w:rsidRPr="006C5F48">
              <w:rPr>
                <w:b w:val="0"/>
                <w:sz w:val="24"/>
                <w:szCs w:val="24"/>
              </w:rPr>
              <w:t xml:space="preserve">. </w:t>
            </w:r>
            <w:r>
              <w:rPr>
                <w:b w:val="0"/>
                <w:sz w:val="24"/>
                <w:szCs w:val="24"/>
                <w:lang w:val="kk-KZ"/>
              </w:rPr>
              <w:t>Шешімдерді қабылдау</w:t>
            </w:r>
          </w:p>
          <w:p w:rsidR="004267E8" w:rsidRPr="006C5F48" w:rsidRDefault="004267E8" w:rsidP="008E2B32">
            <w:pPr>
              <w:pStyle w:val="a3"/>
              <w:rPr>
                <w:b w:val="0"/>
                <w:sz w:val="24"/>
                <w:szCs w:val="24"/>
              </w:rPr>
            </w:pPr>
            <w:r w:rsidRPr="006C5F48">
              <w:rPr>
                <w:b w:val="0"/>
                <w:sz w:val="24"/>
                <w:szCs w:val="24"/>
              </w:rPr>
              <w:t>Рефлексия.</w:t>
            </w:r>
          </w:p>
        </w:tc>
      </w:tr>
    </w:tbl>
    <w:p w:rsidR="004267E8" w:rsidRPr="00D454CD" w:rsidRDefault="004267E8" w:rsidP="004267E8">
      <w:pPr>
        <w:spacing w:after="0" w:line="240" w:lineRule="auto"/>
        <w:jc w:val="center"/>
        <w:rPr>
          <w:rFonts w:ascii="Times New Roman" w:hAnsi="Times New Roman"/>
          <w:b/>
          <w:sz w:val="18"/>
          <w:szCs w:val="28"/>
        </w:rPr>
      </w:pPr>
    </w:p>
    <w:p w:rsidR="00030324" w:rsidRDefault="00030324">
      <w:bookmarkStart w:id="1" w:name="_GoBack"/>
      <w:bookmarkEnd w:id="1"/>
    </w:p>
    <w:sectPr w:rsidR="00030324" w:rsidSect="00127DAD">
      <w:pgSz w:w="16838" w:h="11906" w:orient="landscape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9.4pt;height:9.4pt" o:bullet="t">
        <v:imagedata r:id="rId1" o:title="BD10266_"/>
      </v:shape>
    </w:pict>
  </w:numPicBullet>
  <w:abstractNum w:abstractNumId="0">
    <w:nsid w:val="41911ABF"/>
    <w:multiLevelType w:val="hybridMultilevel"/>
    <w:tmpl w:val="956A7A1C"/>
    <w:lvl w:ilvl="0" w:tplc="56BCD748">
      <w:start w:val="1"/>
      <w:numFmt w:val="bullet"/>
      <w:pStyle w:val="TableHead"/>
      <w:lvlText w:val=""/>
      <w:lvlPicBulletId w:val="0"/>
      <w:lvlJc w:val="left"/>
      <w:pPr>
        <w:tabs>
          <w:tab w:val="num" w:pos="2204"/>
        </w:tabs>
        <w:ind w:left="2204" w:hanging="360"/>
      </w:pPr>
      <w:rPr>
        <w:rFonts w:ascii="Symbol" w:hAnsi="Symbol" w:cs="Times New Roman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DAD"/>
    <w:rsid w:val="00030324"/>
    <w:rsid w:val="00127DAD"/>
    <w:rsid w:val="004267E8"/>
    <w:rsid w:val="007C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7E8"/>
    <w:pPr>
      <w:spacing w:after="200" w:line="276" w:lineRule="auto"/>
      <w:ind w:firstLine="0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4267E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67E8"/>
    <w:rPr>
      <w:rFonts w:ascii="Cambria" w:eastAsia="Times New Roman" w:hAnsi="Cambria"/>
      <w:b/>
      <w:bCs/>
      <w:kern w:val="32"/>
      <w:sz w:val="32"/>
      <w:szCs w:val="32"/>
    </w:rPr>
  </w:style>
  <w:style w:type="paragraph" w:styleId="a3">
    <w:name w:val="No Spacing"/>
    <w:qFormat/>
    <w:rsid w:val="004267E8"/>
    <w:pPr>
      <w:ind w:firstLine="0"/>
    </w:pPr>
    <w:rPr>
      <w:rFonts w:eastAsia="Calibri"/>
      <w:b/>
      <w:color w:val="000000"/>
    </w:rPr>
  </w:style>
  <w:style w:type="character" w:customStyle="1" w:styleId="apple-converted-space">
    <w:name w:val="apple-converted-space"/>
    <w:basedOn w:val="a0"/>
    <w:rsid w:val="004267E8"/>
  </w:style>
  <w:style w:type="paragraph" w:styleId="a4">
    <w:name w:val="Normal (Web)"/>
    <w:basedOn w:val="a"/>
    <w:rsid w:val="004267E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paragraph" w:customStyle="1" w:styleId="TableHead">
    <w:name w:val="Table Head"/>
    <w:basedOn w:val="a"/>
    <w:rsid w:val="004267E8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4267E8"/>
    <w:pPr>
      <w:spacing w:after="0" w:line="240" w:lineRule="auto"/>
      <w:jc w:val="both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4267E8"/>
    <w:rPr>
      <w:rFonts w:eastAsia="Calibri"/>
      <w:b/>
      <w:szCs w:val="20"/>
      <w:lang w:eastAsia="ru-RU"/>
    </w:rPr>
  </w:style>
  <w:style w:type="paragraph" w:customStyle="1" w:styleId="11">
    <w:name w:val="Без интервала1"/>
    <w:rsid w:val="004267E8"/>
    <w:pPr>
      <w:ind w:firstLine="0"/>
    </w:pPr>
    <w:rPr>
      <w:rFonts w:ascii="Calibri" w:eastAsia="Times New Roman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7E8"/>
    <w:pPr>
      <w:spacing w:after="200" w:line="276" w:lineRule="auto"/>
      <w:ind w:firstLine="0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4267E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67E8"/>
    <w:rPr>
      <w:rFonts w:ascii="Cambria" w:eastAsia="Times New Roman" w:hAnsi="Cambria"/>
      <w:b/>
      <w:bCs/>
      <w:kern w:val="32"/>
      <w:sz w:val="32"/>
      <w:szCs w:val="32"/>
    </w:rPr>
  </w:style>
  <w:style w:type="paragraph" w:styleId="a3">
    <w:name w:val="No Spacing"/>
    <w:qFormat/>
    <w:rsid w:val="004267E8"/>
    <w:pPr>
      <w:ind w:firstLine="0"/>
    </w:pPr>
    <w:rPr>
      <w:rFonts w:eastAsia="Calibri"/>
      <w:b/>
      <w:color w:val="000000"/>
    </w:rPr>
  </w:style>
  <w:style w:type="character" w:customStyle="1" w:styleId="apple-converted-space">
    <w:name w:val="apple-converted-space"/>
    <w:basedOn w:val="a0"/>
    <w:rsid w:val="004267E8"/>
  </w:style>
  <w:style w:type="paragraph" w:styleId="a4">
    <w:name w:val="Normal (Web)"/>
    <w:basedOn w:val="a"/>
    <w:rsid w:val="004267E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paragraph" w:customStyle="1" w:styleId="TableHead">
    <w:name w:val="Table Head"/>
    <w:basedOn w:val="a"/>
    <w:rsid w:val="004267E8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4267E8"/>
    <w:pPr>
      <w:spacing w:after="0" w:line="240" w:lineRule="auto"/>
      <w:jc w:val="both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4267E8"/>
    <w:rPr>
      <w:rFonts w:eastAsia="Calibri"/>
      <w:b/>
      <w:szCs w:val="20"/>
      <w:lang w:eastAsia="ru-RU"/>
    </w:rPr>
  </w:style>
  <w:style w:type="paragraph" w:customStyle="1" w:styleId="11">
    <w:name w:val="Без интервала1"/>
    <w:rsid w:val="004267E8"/>
    <w:pPr>
      <w:ind w:firstLine="0"/>
    </w:pPr>
    <w:rPr>
      <w:rFonts w:ascii="Calibri" w:eastAsia="Times New Roman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1154</Words>
  <Characters>6580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Калинина</dc:creator>
  <cp:lastModifiedBy>Калинина</cp:lastModifiedBy>
  <cp:revision>2</cp:revision>
  <dcterms:created xsi:type="dcterms:W3CDTF">2016-10-17T08:50:00Z</dcterms:created>
  <dcterms:modified xsi:type="dcterms:W3CDTF">2016-10-17T08:53:00Z</dcterms:modified>
</cp:coreProperties>
</file>